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0A6B22" w:rsidRDefault="00311B91" w:rsidP="00311B91">
      <w:pPr>
        <w:autoSpaceDE w:val="0"/>
        <w:autoSpaceDN w:val="0"/>
        <w:adjustRightInd w:val="0"/>
        <w:spacing w:line="360" w:lineRule="auto"/>
        <w:jc w:val="both"/>
        <w:rPr>
          <w:rFonts w:ascii="Arial" w:hAnsi="Arial" w:cs="Arial"/>
          <w:b/>
          <w:sz w:val="22"/>
          <w:szCs w:val="18"/>
          <w:lang w:eastAsia="en-US"/>
        </w:rPr>
      </w:pPr>
    </w:p>
    <w:p w14:paraId="6BCBBDBF" w14:textId="7623A442" w:rsidR="00B44EB1" w:rsidRPr="000A6B22" w:rsidRDefault="00B44EB1" w:rsidP="00A9300C">
      <w:pPr>
        <w:autoSpaceDE w:val="0"/>
        <w:autoSpaceDN w:val="0"/>
        <w:adjustRightInd w:val="0"/>
        <w:spacing w:line="360" w:lineRule="auto"/>
        <w:jc w:val="center"/>
        <w:rPr>
          <w:rFonts w:ascii="Arial" w:hAnsi="Arial" w:cs="Arial"/>
          <w:b/>
          <w:sz w:val="22"/>
          <w:szCs w:val="22"/>
        </w:rPr>
      </w:pPr>
      <w:r w:rsidRPr="000A6B22">
        <w:rPr>
          <w:rFonts w:ascii="Arial" w:hAnsi="Arial"/>
          <w:b/>
          <w:sz w:val="22"/>
        </w:rPr>
        <w:t>Highly functional room doors with an all-round seal</w:t>
      </w:r>
    </w:p>
    <w:p w14:paraId="1596F692" w14:textId="334D5F6B" w:rsidR="00FD06F9" w:rsidRPr="000A6B22" w:rsidRDefault="00A9300C" w:rsidP="00B44EB1">
      <w:pPr>
        <w:autoSpaceDE w:val="0"/>
        <w:autoSpaceDN w:val="0"/>
        <w:adjustRightInd w:val="0"/>
        <w:spacing w:line="360" w:lineRule="auto"/>
        <w:jc w:val="center"/>
        <w:rPr>
          <w:rFonts w:ascii="Arial" w:hAnsi="Arial" w:cs="Arial"/>
          <w:b/>
          <w:sz w:val="36"/>
          <w:szCs w:val="36"/>
        </w:rPr>
      </w:pPr>
      <w:r w:rsidRPr="000A6B22">
        <w:rPr>
          <w:rFonts w:ascii="Arial" w:hAnsi="Arial"/>
          <w:b/>
          <w:sz w:val="36"/>
        </w:rPr>
        <w:t>item presents new Access Door solution</w:t>
      </w:r>
    </w:p>
    <w:p w14:paraId="61125044" w14:textId="0894619E" w:rsidR="00C05E5A" w:rsidRPr="000A6B22" w:rsidRDefault="00BB1090" w:rsidP="003B0D77">
      <w:pPr>
        <w:spacing w:line="360" w:lineRule="auto"/>
        <w:jc w:val="both"/>
        <w:rPr>
          <w:rFonts w:ascii="Arial" w:hAnsi="Arial" w:cs="Arial"/>
          <w:b/>
          <w:color w:val="000000"/>
          <w:sz w:val="22"/>
          <w:szCs w:val="22"/>
        </w:rPr>
      </w:pPr>
      <w:r w:rsidRPr="000A6B22">
        <w:rPr>
          <w:rFonts w:ascii="Arial" w:hAnsi="Arial"/>
          <w:b/>
          <w:color w:val="000000"/>
          <w:sz w:val="22"/>
        </w:rPr>
        <w:t xml:space="preserve">item is unveiling a modular Access Door solution in the form of Access Door 8. Thanks to its all-round seal, this door </w:t>
      </w:r>
      <w:r w:rsidR="00134615" w:rsidRPr="000A6B22">
        <w:rPr>
          <w:rFonts w:ascii="Arial" w:hAnsi="Arial"/>
          <w:b/>
          <w:color w:val="000000"/>
          <w:sz w:val="22"/>
        </w:rPr>
        <w:t>reliably</w:t>
      </w:r>
      <w:r w:rsidRPr="000A6B22">
        <w:rPr>
          <w:rFonts w:ascii="Arial" w:hAnsi="Arial"/>
          <w:b/>
          <w:color w:val="000000"/>
          <w:sz w:val="22"/>
        </w:rPr>
        <w:t xml:space="preserve"> separates working areas from each other. The components are available individually and the modular design supports custom configuration, which – thanks to the online configuration assistant – is a convenient, contactless process that can be carried out anywhere.  </w:t>
      </w:r>
    </w:p>
    <w:p w14:paraId="7EF188CD" w14:textId="77777777" w:rsidR="00B906C1" w:rsidRPr="000A6B22" w:rsidRDefault="00B906C1" w:rsidP="00B906C1">
      <w:pPr>
        <w:autoSpaceDE w:val="0"/>
        <w:autoSpaceDN w:val="0"/>
        <w:adjustRightInd w:val="0"/>
        <w:spacing w:line="360" w:lineRule="auto"/>
        <w:jc w:val="both"/>
        <w:rPr>
          <w:rFonts w:ascii="Arial" w:hAnsi="Arial" w:cs="Arial"/>
          <w:b/>
          <w:color w:val="000000"/>
          <w:sz w:val="22"/>
          <w:szCs w:val="22"/>
        </w:rPr>
      </w:pPr>
      <w:r w:rsidRPr="000A6B22">
        <w:rPr>
          <w:rFonts w:ascii="Arial" w:hAnsi="Arial"/>
          <w:b/>
          <w:color w:val="000000"/>
          <w:sz w:val="22"/>
        </w:rPr>
        <w:t xml:space="preserve"> </w:t>
      </w:r>
    </w:p>
    <w:p w14:paraId="5FFE3C61" w14:textId="15B4FF23" w:rsidR="00A97E6C" w:rsidRPr="000A6B22" w:rsidRDefault="00A71124" w:rsidP="00232FDB">
      <w:pPr>
        <w:spacing w:line="360" w:lineRule="auto"/>
        <w:jc w:val="both"/>
        <w:rPr>
          <w:rFonts w:ascii="Arial" w:hAnsi="Arial" w:cs="Arial"/>
          <w:color w:val="000000"/>
          <w:sz w:val="22"/>
          <w:szCs w:val="22"/>
        </w:rPr>
      </w:pPr>
      <w:r w:rsidRPr="000A6B22">
        <w:rPr>
          <w:rFonts w:ascii="Arial" w:hAnsi="Arial"/>
          <w:color w:val="000000"/>
          <w:sz w:val="22"/>
        </w:rPr>
        <w:t xml:space="preserve">item Industrietechnik GmbH has now included </w:t>
      </w:r>
      <w:hyperlink r:id="rId11" w:history="1">
        <w:r w:rsidRPr="000A6B22">
          <w:rPr>
            <w:rStyle w:val="Hyperlink"/>
            <w:rFonts w:ascii="Arial" w:hAnsi="Arial"/>
            <w:sz w:val="22"/>
          </w:rPr>
          <w:t>Access Doors</w:t>
        </w:r>
      </w:hyperlink>
      <w:r w:rsidRPr="000A6B22">
        <w:rPr>
          <w:rFonts w:ascii="Arial" w:hAnsi="Arial"/>
          <w:color w:val="000000"/>
          <w:sz w:val="22"/>
        </w:rPr>
        <w:t xml:space="preserve"> in its building kit system. Thanks to the Frame Profile, the door solution benefits from an all-round seal and an all-round rebate. When opening and closing the door, the </w:t>
      </w:r>
      <w:proofErr w:type="gramStart"/>
      <w:r w:rsidRPr="000A6B22">
        <w:rPr>
          <w:rFonts w:ascii="Arial" w:hAnsi="Arial"/>
          <w:color w:val="000000"/>
          <w:sz w:val="22"/>
        </w:rPr>
        <w:t>Drop Down</w:t>
      </w:r>
      <w:proofErr w:type="gramEnd"/>
      <w:r w:rsidRPr="000A6B22">
        <w:rPr>
          <w:rFonts w:ascii="Arial" w:hAnsi="Arial"/>
          <w:color w:val="000000"/>
          <w:sz w:val="22"/>
        </w:rPr>
        <w:t xml:space="preserve"> Seal is automatically raised/lowered by up to 15 mm, thereby closing the gap between door and floor. The aluminium Door Profile is weight-optimised, meaning even large doors can be opened and closed with ease. Despite its lightweight design, the selected door mounting is both precise and strong. Hinges enable the door’s position and angle of incline to be fine-tuned, making it very easy to align the Access Door perfectly. The door is suitable for purposes such as accessing machinery in a separate working area. One key advantage is that it can be used from both sides.</w:t>
      </w:r>
    </w:p>
    <w:p w14:paraId="5CAD3BD2" w14:textId="77777777" w:rsidR="00B467F0" w:rsidRPr="000A6B22" w:rsidRDefault="00B467F0" w:rsidP="00EA6C7A">
      <w:pPr>
        <w:spacing w:line="360" w:lineRule="auto"/>
        <w:jc w:val="both"/>
        <w:rPr>
          <w:rFonts w:ascii="Arial" w:hAnsi="Arial" w:cs="Arial"/>
          <w:color w:val="000000"/>
          <w:sz w:val="22"/>
          <w:szCs w:val="22"/>
        </w:rPr>
      </w:pPr>
    </w:p>
    <w:p w14:paraId="326735C0" w14:textId="5E4C0057" w:rsidR="00FB60DD" w:rsidRPr="000A6B22" w:rsidRDefault="004A7E6B" w:rsidP="00F00DEF">
      <w:pPr>
        <w:spacing w:line="360" w:lineRule="auto"/>
        <w:jc w:val="both"/>
        <w:rPr>
          <w:rFonts w:ascii="Arial" w:hAnsi="Arial" w:cs="Arial"/>
          <w:b/>
          <w:bCs/>
          <w:color w:val="000000"/>
          <w:sz w:val="22"/>
          <w:szCs w:val="22"/>
        </w:rPr>
      </w:pPr>
      <w:r w:rsidRPr="000A6B22">
        <w:rPr>
          <w:rFonts w:ascii="Arial" w:hAnsi="Arial"/>
          <w:b/>
          <w:color w:val="000000"/>
          <w:sz w:val="22"/>
        </w:rPr>
        <w:t>Online configuration assistant makes life easy</w:t>
      </w:r>
    </w:p>
    <w:p w14:paraId="75F65C93" w14:textId="4D620810" w:rsidR="00862314" w:rsidRPr="000A6B22" w:rsidRDefault="00D45427" w:rsidP="00862314">
      <w:pPr>
        <w:spacing w:line="360" w:lineRule="auto"/>
        <w:jc w:val="both"/>
        <w:rPr>
          <w:rFonts w:ascii="Arial" w:hAnsi="Arial" w:cs="Arial"/>
          <w:color w:val="000000"/>
          <w:sz w:val="22"/>
          <w:szCs w:val="22"/>
        </w:rPr>
      </w:pPr>
      <w:r w:rsidRPr="000A6B22">
        <w:rPr>
          <w:rFonts w:ascii="Arial" w:hAnsi="Arial"/>
          <w:color w:val="000000"/>
          <w:sz w:val="22"/>
        </w:rPr>
        <w:t xml:space="preserve">Access Door components are available individually. Besides the ready-to-install dimensions of 2100 mm high by 970 mm wide, custom dimensions can also be ordered. The </w:t>
      </w:r>
      <w:hyperlink r:id="rId12" w:history="1">
        <w:r w:rsidRPr="000A6B22">
          <w:rPr>
            <w:rStyle w:val="Hyperlink"/>
            <w:rFonts w:ascii="Arial" w:hAnsi="Arial"/>
            <w:sz w:val="22"/>
          </w:rPr>
          <w:t>online configuration assistant</w:t>
        </w:r>
      </w:hyperlink>
      <w:r w:rsidRPr="000A6B22">
        <w:rPr>
          <w:rFonts w:ascii="Arial" w:hAnsi="Arial"/>
          <w:color w:val="000000"/>
          <w:sz w:val="22"/>
        </w:rPr>
        <w:t xml:space="preserve"> makes it possible for users to request a door that is perfect for their </w:t>
      </w:r>
      <w:proofErr w:type="gramStart"/>
      <w:r w:rsidRPr="000A6B22">
        <w:rPr>
          <w:rFonts w:ascii="Arial" w:hAnsi="Arial"/>
          <w:color w:val="000000"/>
          <w:sz w:val="22"/>
        </w:rPr>
        <w:t>particular application</w:t>
      </w:r>
      <w:proofErr w:type="gramEnd"/>
      <w:r w:rsidRPr="000A6B22">
        <w:rPr>
          <w:rFonts w:ascii="Arial" w:hAnsi="Arial"/>
          <w:color w:val="000000"/>
          <w:sz w:val="22"/>
        </w:rPr>
        <w:t xml:space="preserve">. They simply enter the necessary data in the tool, such as the frame dimensions, the desired height of the door handle and the height of the cross profile. Further configuration options include selecting the desired hinge side and deciding whether a </w:t>
      </w:r>
      <w:r w:rsidR="000A6B22" w:rsidRPr="000A6B22">
        <w:rPr>
          <w:rFonts w:ascii="Arial" w:hAnsi="Arial"/>
          <w:color w:val="000000"/>
          <w:sz w:val="22"/>
        </w:rPr>
        <w:t>C</w:t>
      </w:r>
      <w:r w:rsidRPr="000A6B22">
        <w:rPr>
          <w:rFonts w:ascii="Arial" w:hAnsi="Arial"/>
          <w:color w:val="000000"/>
          <w:sz w:val="22"/>
        </w:rPr>
        <w:t xml:space="preserve">ylinder </w:t>
      </w:r>
      <w:r w:rsidR="000A6B22" w:rsidRPr="000A6B22">
        <w:rPr>
          <w:rFonts w:ascii="Arial" w:hAnsi="Arial"/>
          <w:color w:val="000000"/>
          <w:sz w:val="22"/>
        </w:rPr>
        <w:t>L</w:t>
      </w:r>
      <w:r w:rsidRPr="000A6B22">
        <w:rPr>
          <w:rFonts w:ascii="Arial" w:hAnsi="Arial"/>
          <w:color w:val="000000"/>
          <w:sz w:val="22"/>
        </w:rPr>
        <w:t xml:space="preserve">ock or </w:t>
      </w:r>
      <w:proofErr w:type="gramStart"/>
      <w:r w:rsidRPr="000A6B22">
        <w:rPr>
          <w:rFonts w:ascii="Arial" w:hAnsi="Arial"/>
          <w:color w:val="000000"/>
          <w:sz w:val="22"/>
        </w:rPr>
        <w:t>Drop Down</w:t>
      </w:r>
      <w:proofErr w:type="gramEnd"/>
      <w:r w:rsidRPr="000A6B22">
        <w:rPr>
          <w:rFonts w:ascii="Arial" w:hAnsi="Arial"/>
          <w:color w:val="000000"/>
          <w:sz w:val="22"/>
        </w:rPr>
        <w:t xml:space="preserve"> Seal is required. There is also a selection of panel elements. For example, users can choose between polycarbonate and natural anodized aluminium.  </w:t>
      </w:r>
    </w:p>
    <w:p w14:paraId="40E43EFE" w14:textId="270C2D7D" w:rsidR="00F00DEF" w:rsidRPr="000A6B22" w:rsidRDefault="00862314" w:rsidP="00862314">
      <w:pPr>
        <w:spacing w:line="360" w:lineRule="auto"/>
        <w:jc w:val="both"/>
        <w:rPr>
          <w:rFonts w:ascii="Arial" w:hAnsi="Arial" w:cs="Arial"/>
          <w:color w:val="000000"/>
          <w:sz w:val="22"/>
          <w:szCs w:val="22"/>
        </w:rPr>
      </w:pPr>
      <w:proofErr w:type="gramStart"/>
      <w:r w:rsidRPr="000A6B22">
        <w:rPr>
          <w:rFonts w:ascii="Arial" w:hAnsi="Arial"/>
          <w:color w:val="000000"/>
          <w:sz w:val="22"/>
        </w:rPr>
        <w:t>On the basis of</w:t>
      </w:r>
      <w:proofErr w:type="gramEnd"/>
      <w:r w:rsidRPr="000A6B22">
        <w:rPr>
          <w:rFonts w:ascii="Arial" w:hAnsi="Arial"/>
          <w:color w:val="000000"/>
          <w:sz w:val="22"/>
        </w:rPr>
        <w:t xml:space="preserve"> the data entered, item specialists design a custom </w:t>
      </w:r>
      <w:r w:rsidR="000A6B22" w:rsidRPr="000A6B22">
        <w:rPr>
          <w:rFonts w:ascii="Arial" w:hAnsi="Arial"/>
          <w:color w:val="000000"/>
          <w:sz w:val="22"/>
        </w:rPr>
        <w:t>d</w:t>
      </w:r>
      <w:r w:rsidRPr="000A6B22">
        <w:rPr>
          <w:rFonts w:ascii="Arial" w:hAnsi="Arial"/>
          <w:color w:val="000000"/>
          <w:sz w:val="22"/>
        </w:rPr>
        <w:t xml:space="preserve">oor, which is then presented in a quote that includes CAD files. item is confident users will quickly get to grips with the configuration process, so there is no need for customers to worry about the finer details. </w:t>
      </w:r>
    </w:p>
    <w:p w14:paraId="757E65D4" w14:textId="559FA6FC" w:rsidR="00894584" w:rsidRPr="000A6B22" w:rsidRDefault="00894584" w:rsidP="00232FDB">
      <w:pPr>
        <w:spacing w:line="360" w:lineRule="auto"/>
        <w:jc w:val="both"/>
        <w:rPr>
          <w:rFonts w:ascii="Arial" w:hAnsi="Arial" w:cs="Arial"/>
          <w:color w:val="000000"/>
          <w:sz w:val="22"/>
          <w:szCs w:val="22"/>
        </w:rPr>
      </w:pPr>
    </w:p>
    <w:p w14:paraId="68D5F43A" w14:textId="1939D8F9" w:rsidR="004E2B5B" w:rsidRPr="000A6B22" w:rsidRDefault="004E2B5B" w:rsidP="00232FDB">
      <w:pPr>
        <w:spacing w:line="360" w:lineRule="auto"/>
        <w:jc w:val="both"/>
        <w:rPr>
          <w:rFonts w:ascii="Arial" w:hAnsi="Arial" w:cs="Arial"/>
          <w:color w:val="000000"/>
          <w:sz w:val="22"/>
          <w:szCs w:val="22"/>
        </w:rPr>
      </w:pPr>
      <w:r w:rsidRPr="000A6B22">
        <w:rPr>
          <w:rFonts w:ascii="Arial" w:hAnsi="Arial"/>
          <w:color w:val="000000"/>
          <w:sz w:val="22"/>
        </w:rPr>
        <w:t xml:space="preserve">All new item products can be found online at: </w:t>
      </w:r>
      <w:hyperlink r:id="rId13" w:history="1">
        <w:r w:rsidRPr="000A6B22">
          <w:rPr>
            <w:rStyle w:val="Hyperlink"/>
            <w:rFonts w:ascii="Arial" w:hAnsi="Arial"/>
            <w:sz w:val="22"/>
          </w:rPr>
          <w:t>https://de.item24.com/en/support/downloads/download-center/</w:t>
        </w:r>
      </w:hyperlink>
      <w:r w:rsidRPr="000A6B22">
        <w:rPr>
          <w:rFonts w:ascii="Arial" w:hAnsi="Arial"/>
          <w:color w:val="000000"/>
          <w:sz w:val="22"/>
        </w:rPr>
        <w:t xml:space="preserve">  </w:t>
      </w:r>
    </w:p>
    <w:p w14:paraId="534350BA" w14:textId="587CDDCA" w:rsidR="00232FDB" w:rsidRPr="000A6B22" w:rsidRDefault="00232FDB" w:rsidP="00232FDB">
      <w:pPr>
        <w:spacing w:line="360" w:lineRule="auto"/>
        <w:jc w:val="both"/>
        <w:rPr>
          <w:rFonts w:ascii="Arial" w:hAnsi="Arial" w:cs="Arial"/>
          <w:color w:val="000000"/>
          <w:sz w:val="22"/>
          <w:szCs w:val="22"/>
        </w:rPr>
      </w:pPr>
    </w:p>
    <w:p w14:paraId="02386102" w14:textId="77777777" w:rsidR="00D97A9D" w:rsidRPr="000A6B22" w:rsidRDefault="00D97A9D" w:rsidP="00311B91">
      <w:pPr>
        <w:spacing w:line="360" w:lineRule="auto"/>
        <w:jc w:val="both"/>
        <w:rPr>
          <w:rFonts w:ascii="Arial" w:hAnsi="Arial" w:cs="Arial"/>
          <w:b/>
          <w:sz w:val="22"/>
          <w:szCs w:val="18"/>
          <w:lang w:eastAsia="en-US"/>
        </w:rPr>
      </w:pPr>
    </w:p>
    <w:p w14:paraId="3645558A" w14:textId="3CD7A803" w:rsidR="00311B91" w:rsidRPr="00A659D0" w:rsidRDefault="00311B91" w:rsidP="00311B91">
      <w:pPr>
        <w:spacing w:line="360" w:lineRule="auto"/>
        <w:jc w:val="both"/>
        <w:rPr>
          <w:rFonts w:ascii="Arial" w:hAnsi="Arial" w:cs="Arial"/>
          <w:sz w:val="22"/>
          <w:szCs w:val="18"/>
        </w:rPr>
      </w:pPr>
      <w:r w:rsidRPr="000A6B22">
        <w:rPr>
          <w:rFonts w:ascii="Arial" w:hAnsi="Arial"/>
          <w:b/>
          <w:sz w:val="22"/>
        </w:rPr>
        <w:t>Length:</w:t>
      </w:r>
      <w:r w:rsidRPr="000A6B22">
        <w:rPr>
          <w:rFonts w:ascii="Arial" w:hAnsi="Arial"/>
          <w:sz w:val="22"/>
        </w:rPr>
        <w:t xml:space="preserve"> </w:t>
      </w:r>
      <w:r w:rsidRPr="000A6B22">
        <w:rPr>
          <w:rFonts w:ascii="Arial" w:hAnsi="Arial"/>
          <w:sz w:val="22"/>
        </w:rPr>
        <w:tab/>
      </w:r>
      <w:r w:rsidRPr="00A659D0">
        <w:rPr>
          <w:rFonts w:ascii="Arial" w:hAnsi="Arial"/>
          <w:sz w:val="22"/>
        </w:rPr>
        <w:t>2,447 characters including spaces</w:t>
      </w:r>
    </w:p>
    <w:p w14:paraId="1CEF60CF" w14:textId="4A169FD6" w:rsidR="00311B91" w:rsidRPr="000A6B22" w:rsidRDefault="00311B91" w:rsidP="00311B91">
      <w:pPr>
        <w:spacing w:line="360" w:lineRule="auto"/>
        <w:jc w:val="both"/>
        <w:rPr>
          <w:rFonts w:ascii="Arial" w:hAnsi="Arial" w:cs="Arial"/>
          <w:sz w:val="22"/>
          <w:szCs w:val="18"/>
        </w:rPr>
      </w:pPr>
      <w:r w:rsidRPr="00A659D0">
        <w:rPr>
          <w:rFonts w:ascii="Arial" w:hAnsi="Arial"/>
          <w:b/>
          <w:sz w:val="22"/>
        </w:rPr>
        <w:t>Date:</w:t>
      </w:r>
      <w:r w:rsidRPr="00A659D0">
        <w:rPr>
          <w:rFonts w:ascii="Arial" w:hAnsi="Arial"/>
          <w:sz w:val="22"/>
        </w:rPr>
        <w:t xml:space="preserve"> </w:t>
      </w:r>
      <w:r w:rsidRPr="00A659D0">
        <w:rPr>
          <w:rFonts w:ascii="Arial" w:hAnsi="Arial"/>
          <w:sz w:val="22"/>
        </w:rPr>
        <w:tab/>
      </w:r>
      <w:r w:rsidRPr="00A659D0">
        <w:rPr>
          <w:rFonts w:ascii="Arial" w:hAnsi="Arial"/>
          <w:sz w:val="22"/>
        </w:rPr>
        <w:tab/>
        <w:t>26 October 2022</w:t>
      </w:r>
    </w:p>
    <w:p w14:paraId="2661983A" w14:textId="54AD4FB2" w:rsidR="00311B91" w:rsidRPr="000A6B22" w:rsidRDefault="00311B91" w:rsidP="00311B91">
      <w:pPr>
        <w:spacing w:line="360" w:lineRule="auto"/>
        <w:jc w:val="both"/>
        <w:rPr>
          <w:rFonts w:ascii="Arial" w:hAnsi="Arial" w:cs="Arial"/>
          <w:sz w:val="22"/>
          <w:szCs w:val="18"/>
          <w:lang w:eastAsia="en-US"/>
        </w:rPr>
      </w:pPr>
    </w:p>
    <w:p w14:paraId="2CD0D8BF" w14:textId="54CFB1F8" w:rsidR="00E30C96" w:rsidRPr="000A6B22" w:rsidRDefault="004361E5" w:rsidP="003E1781">
      <w:pPr>
        <w:spacing w:line="360" w:lineRule="auto"/>
        <w:ind w:left="1415" w:hanging="1415"/>
        <w:jc w:val="both"/>
        <w:rPr>
          <w:rFonts w:ascii="Arial" w:hAnsi="Arial" w:cs="Arial"/>
          <w:b/>
          <w:sz w:val="22"/>
          <w:szCs w:val="18"/>
        </w:rPr>
      </w:pPr>
      <w:r w:rsidRPr="000A6B22">
        <w:rPr>
          <w:rFonts w:ascii="Arial" w:hAnsi="Arial"/>
          <w:b/>
          <w:sz w:val="22"/>
        </w:rPr>
        <w:t xml:space="preserve">Images </w:t>
      </w:r>
      <w:r w:rsidRPr="000A6B22">
        <w:rPr>
          <w:rFonts w:ascii="Arial" w:hAnsi="Arial"/>
          <w:b/>
          <w:sz w:val="22"/>
        </w:rPr>
        <w:tab/>
      </w:r>
      <w:r w:rsidRPr="000A6B22">
        <w:rPr>
          <w:rFonts w:ascii="Arial" w:hAnsi="Arial"/>
          <w:sz w:val="22"/>
        </w:rPr>
        <w:t>Source: item</w:t>
      </w:r>
    </w:p>
    <w:p w14:paraId="3EFFE00A" w14:textId="4A304FE2" w:rsidR="00EC2B13" w:rsidRPr="000A6B22" w:rsidRDefault="00E30C96" w:rsidP="003E1781">
      <w:pPr>
        <w:spacing w:line="360" w:lineRule="auto"/>
        <w:ind w:left="1415" w:hanging="1415"/>
        <w:jc w:val="both"/>
        <w:rPr>
          <w:rFonts w:ascii="Arial" w:hAnsi="Arial" w:cs="Arial"/>
          <w:b/>
          <w:sz w:val="22"/>
          <w:szCs w:val="18"/>
        </w:rPr>
      </w:pPr>
      <w:r w:rsidRPr="000A6B22">
        <w:rPr>
          <w:rFonts w:ascii="Arial" w:hAnsi="Arial"/>
          <w:b/>
          <w:sz w:val="22"/>
        </w:rPr>
        <w:t>Image 1:</w:t>
      </w:r>
      <w:r w:rsidRPr="000A6B22">
        <w:rPr>
          <w:rFonts w:ascii="Arial" w:hAnsi="Arial"/>
          <w:b/>
          <w:sz w:val="22"/>
        </w:rPr>
        <w:tab/>
      </w:r>
      <w:r w:rsidRPr="000A6B22">
        <w:rPr>
          <w:rFonts w:ascii="Arial" w:hAnsi="Arial"/>
          <w:sz w:val="22"/>
        </w:rPr>
        <w:t>The online configuration assistant enables straightforward custom configuration of Access Doors.</w:t>
      </w:r>
      <w:r w:rsidRPr="000A6B22">
        <w:rPr>
          <w:rFonts w:ascii="Arial" w:hAnsi="Arial"/>
          <w:b/>
          <w:sz w:val="22"/>
        </w:rPr>
        <w:t xml:space="preserve"> </w:t>
      </w:r>
    </w:p>
    <w:p w14:paraId="0919B74D" w14:textId="7B43132D" w:rsidR="00311B91" w:rsidRPr="000A6B22" w:rsidRDefault="00EC2B13" w:rsidP="00C6533E">
      <w:pPr>
        <w:spacing w:line="360" w:lineRule="auto"/>
        <w:ind w:left="1415" w:hanging="1415"/>
        <w:jc w:val="both"/>
        <w:rPr>
          <w:rFonts w:ascii="Arial" w:hAnsi="Arial" w:cs="Arial"/>
          <w:sz w:val="22"/>
          <w:szCs w:val="18"/>
        </w:rPr>
      </w:pPr>
      <w:r w:rsidRPr="000A6B22">
        <w:rPr>
          <w:rFonts w:ascii="Arial" w:hAnsi="Arial"/>
          <w:b/>
          <w:sz w:val="22"/>
        </w:rPr>
        <w:t>Image 2:</w:t>
      </w:r>
      <w:r w:rsidRPr="000A6B22">
        <w:rPr>
          <w:rFonts w:ascii="Arial" w:hAnsi="Arial"/>
          <w:b/>
          <w:sz w:val="22"/>
        </w:rPr>
        <w:tab/>
      </w:r>
      <w:r w:rsidRPr="000A6B22">
        <w:rPr>
          <w:rFonts w:ascii="Arial" w:hAnsi="Arial"/>
          <w:sz w:val="22"/>
        </w:rPr>
        <w:t xml:space="preserve">The </w:t>
      </w:r>
      <w:proofErr w:type="gramStart"/>
      <w:r w:rsidRPr="000A6B22">
        <w:rPr>
          <w:rFonts w:ascii="Arial" w:hAnsi="Arial"/>
          <w:sz w:val="22"/>
        </w:rPr>
        <w:t>Drop Down</w:t>
      </w:r>
      <w:proofErr w:type="gramEnd"/>
      <w:r w:rsidRPr="000A6B22">
        <w:rPr>
          <w:rFonts w:ascii="Arial" w:hAnsi="Arial"/>
          <w:sz w:val="22"/>
        </w:rPr>
        <w:t xml:space="preserve"> Seal automatically closes the gap at the bottom of the door.</w:t>
      </w:r>
    </w:p>
    <w:p w14:paraId="5743AF70" w14:textId="21D69BA8" w:rsidR="00C6533E" w:rsidRPr="000A6B22" w:rsidRDefault="00C6533E" w:rsidP="00525E35">
      <w:pPr>
        <w:spacing w:line="360" w:lineRule="auto"/>
        <w:ind w:left="1415" w:hanging="1415"/>
        <w:jc w:val="both"/>
        <w:rPr>
          <w:rFonts w:ascii="Arial" w:hAnsi="Arial" w:cs="Arial"/>
          <w:sz w:val="22"/>
          <w:szCs w:val="18"/>
        </w:rPr>
      </w:pPr>
      <w:r w:rsidRPr="000A6B22">
        <w:rPr>
          <w:rFonts w:ascii="Arial" w:hAnsi="Arial"/>
          <w:b/>
          <w:sz w:val="22"/>
        </w:rPr>
        <w:t>Images 3 + 4:</w:t>
      </w:r>
      <w:r w:rsidRPr="000A6B22">
        <w:rPr>
          <w:rFonts w:ascii="Arial" w:hAnsi="Arial"/>
          <w:sz w:val="22"/>
        </w:rPr>
        <w:tab/>
        <w:t xml:space="preserve">The special Frame Profile Seal seals the Access Door </w:t>
      </w:r>
      <w:proofErr w:type="gramStart"/>
      <w:r w:rsidRPr="000A6B22">
        <w:rPr>
          <w:rFonts w:ascii="Arial" w:hAnsi="Arial"/>
          <w:sz w:val="22"/>
        </w:rPr>
        <w:t>dust-tight</w:t>
      </w:r>
      <w:proofErr w:type="gramEnd"/>
      <w:r w:rsidRPr="000A6B22">
        <w:rPr>
          <w:rFonts w:ascii="Arial" w:hAnsi="Arial"/>
          <w:sz w:val="22"/>
        </w:rPr>
        <w:t>.</w:t>
      </w:r>
    </w:p>
    <w:p w14:paraId="3A99AA5D" w14:textId="072563E0" w:rsidR="00311B91" w:rsidRPr="000A6B22" w:rsidRDefault="00311B91" w:rsidP="00311B91">
      <w:pPr>
        <w:spacing w:line="360" w:lineRule="auto"/>
        <w:jc w:val="both"/>
        <w:rPr>
          <w:rFonts w:ascii="Arial" w:hAnsi="Arial" w:cs="Arial"/>
          <w:b/>
          <w:sz w:val="22"/>
          <w:szCs w:val="18"/>
          <w:highlight w:val="yellow"/>
          <w:lang w:eastAsia="en-US"/>
        </w:rPr>
      </w:pPr>
    </w:p>
    <w:p w14:paraId="648893C3" w14:textId="77777777" w:rsidR="0098287A" w:rsidRPr="000A6B22" w:rsidRDefault="0098287A" w:rsidP="009A2D5A">
      <w:pPr>
        <w:spacing w:line="360" w:lineRule="auto"/>
        <w:jc w:val="both"/>
        <w:rPr>
          <w:rFonts w:ascii="Arial" w:hAnsi="Arial" w:cs="Arial"/>
          <w:b/>
          <w:sz w:val="22"/>
          <w:szCs w:val="18"/>
          <w:lang w:eastAsia="en-US"/>
        </w:rPr>
      </w:pPr>
    </w:p>
    <w:p w14:paraId="2A4D30D8" w14:textId="77777777" w:rsidR="00F84925" w:rsidRPr="000A6B22" w:rsidRDefault="00F84925" w:rsidP="009A2D5A">
      <w:pPr>
        <w:spacing w:line="360" w:lineRule="auto"/>
        <w:jc w:val="both"/>
        <w:rPr>
          <w:rFonts w:ascii="Arial" w:hAnsi="Arial" w:cs="Arial"/>
          <w:b/>
          <w:sz w:val="22"/>
          <w:szCs w:val="18"/>
          <w:lang w:eastAsia="en-US"/>
        </w:rPr>
      </w:pPr>
    </w:p>
    <w:p w14:paraId="306E3813" w14:textId="77777777" w:rsidR="00F84925" w:rsidRPr="000A6B22" w:rsidRDefault="00F84925" w:rsidP="009A2D5A">
      <w:pPr>
        <w:spacing w:line="360" w:lineRule="auto"/>
        <w:jc w:val="both"/>
        <w:rPr>
          <w:rFonts w:ascii="Arial" w:hAnsi="Arial" w:cs="Arial"/>
          <w:b/>
          <w:sz w:val="22"/>
          <w:szCs w:val="18"/>
          <w:lang w:eastAsia="en-US"/>
        </w:rPr>
      </w:pPr>
    </w:p>
    <w:p w14:paraId="4DFAFD5D" w14:textId="77777777" w:rsidR="00E403CD" w:rsidRPr="000A6B22" w:rsidRDefault="00E403CD" w:rsidP="00E403CD">
      <w:pPr>
        <w:spacing w:line="360" w:lineRule="auto"/>
        <w:rPr>
          <w:rFonts w:ascii="Arial" w:hAnsi="Arial" w:cs="Arial"/>
          <w:b/>
          <w:sz w:val="22"/>
          <w:szCs w:val="18"/>
          <w:lang w:eastAsia="en-US"/>
        </w:rPr>
      </w:pPr>
    </w:p>
    <w:p w14:paraId="37066ED9" w14:textId="77777777" w:rsidR="00EA177F" w:rsidRPr="000A6B22" w:rsidRDefault="00EA177F">
      <w:pPr>
        <w:rPr>
          <w:rFonts w:ascii="Arial" w:hAnsi="Arial"/>
          <w:b/>
          <w:bCs/>
          <w:sz w:val="18"/>
        </w:rPr>
      </w:pPr>
      <w:r w:rsidRPr="000A6B22">
        <w:br w:type="page"/>
      </w:r>
    </w:p>
    <w:p w14:paraId="6731090E" w14:textId="2B0D446A" w:rsidR="00311B91" w:rsidRPr="000A6B22" w:rsidRDefault="00311B91" w:rsidP="00311B91">
      <w:pPr>
        <w:spacing w:line="360" w:lineRule="auto"/>
        <w:jc w:val="both"/>
        <w:rPr>
          <w:rFonts w:ascii="Arial" w:hAnsi="Arial"/>
          <w:b/>
          <w:bCs/>
          <w:sz w:val="18"/>
        </w:rPr>
      </w:pPr>
      <w:r w:rsidRPr="000A6B22">
        <w:rPr>
          <w:rFonts w:ascii="Arial" w:hAnsi="Arial"/>
          <w:b/>
          <w:sz w:val="18"/>
        </w:rPr>
        <w:lastRenderedPageBreak/>
        <w:t xml:space="preserve">About item </w:t>
      </w:r>
    </w:p>
    <w:p w14:paraId="61E0BB0E" w14:textId="77777777" w:rsidR="00D72D96" w:rsidRPr="000A6B22"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sidRPr="000A6B22">
        <w:rPr>
          <w:rStyle w:val="normaltextrun"/>
          <w:rFonts w:ascii="Arial" w:hAnsi="Arial"/>
          <w:sz w:val="18"/>
        </w:rPr>
        <w:t>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sidRPr="000A6B22">
        <w:rPr>
          <w:rStyle w:val="eop"/>
          <w:rFonts w:ascii="&amp;quot" w:hAnsi="&amp;quot"/>
          <w:sz w:val="18"/>
        </w:rPr>
        <w:t> </w:t>
      </w:r>
    </w:p>
    <w:p w14:paraId="0574F077" w14:textId="77777777" w:rsidR="00D72D96" w:rsidRPr="000A6B22"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0A6B22">
        <w:rPr>
          <w:rStyle w:val="eop"/>
          <w:rFonts w:ascii="&amp;quot" w:hAnsi="&amp;quot"/>
          <w:sz w:val="18"/>
        </w:rPr>
        <w:t> </w:t>
      </w:r>
    </w:p>
    <w:p w14:paraId="7239B9AD" w14:textId="77777777" w:rsidR="00D72D96" w:rsidRPr="000A6B22"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0A6B22">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sidRPr="000A6B22">
        <w:rPr>
          <w:rStyle w:val="eop"/>
          <w:rFonts w:ascii="&amp;quot" w:hAnsi="&amp;quot"/>
          <w:sz w:val="18"/>
        </w:rPr>
        <w:t> </w:t>
      </w:r>
    </w:p>
    <w:p w14:paraId="2B9527BF" w14:textId="77777777" w:rsidR="00D72D96" w:rsidRPr="000A6B22"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0A6B22">
        <w:rPr>
          <w:rStyle w:val="eop"/>
          <w:rFonts w:ascii="&amp;quot" w:hAnsi="&amp;quot"/>
          <w:sz w:val="18"/>
        </w:rPr>
        <w:t> </w:t>
      </w:r>
    </w:p>
    <w:p w14:paraId="142294A5" w14:textId="2464DB98" w:rsidR="00D72D96" w:rsidRPr="000A6B22" w:rsidRDefault="00D72D96" w:rsidP="0076742E">
      <w:pPr>
        <w:pStyle w:val="paragraph"/>
        <w:spacing w:before="0" w:beforeAutospacing="0" w:after="0" w:afterAutospacing="0" w:line="360" w:lineRule="auto"/>
        <w:jc w:val="both"/>
        <w:textAlignment w:val="baseline"/>
        <w:rPr>
          <w:rFonts w:ascii="&amp;quot" w:hAnsi="&amp;quot"/>
          <w:sz w:val="18"/>
          <w:szCs w:val="18"/>
        </w:rPr>
      </w:pPr>
      <w:r w:rsidRPr="000A6B22">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sidRPr="000A6B22">
        <w:rPr>
          <w:rStyle w:val="eop"/>
          <w:rFonts w:ascii="&amp;quot" w:hAnsi="&amp;quot"/>
          <w:sz w:val="18"/>
        </w:rPr>
        <w:t> </w:t>
      </w:r>
    </w:p>
    <w:p w14:paraId="26660A1C" w14:textId="77777777" w:rsidR="00D72D96" w:rsidRPr="000A6B22" w:rsidRDefault="00D72D96" w:rsidP="004D6023">
      <w:pPr>
        <w:spacing w:line="360" w:lineRule="auto"/>
        <w:jc w:val="both"/>
        <w:rPr>
          <w:rFonts w:ascii="Arial" w:hAnsi="Arial"/>
          <w:bCs/>
          <w:sz w:val="18"/>
        </w:rPr>
      </w:pPr>
    </w:p>
    <w:bookmarkEnd w:id="0"/>
    <w:p w14:paraId="1D74E54D" w14:textId="77777777" w:rsidR="00311B91" w:rsidRPr="000A6B22" w:rsidRDefault="00311B91" w:rsidP="00311B91">
      <w:pPr>
        <w:spacing w:line="360" w:lineRule="auto"/>
        <w:jc w:val="both"/>
        <w:rPr>
          <w:rFonts w:ascii="Arial" w:hAnsi="Arial" w:cs="Arial"/>
          <w:sz w:val="22"/>
          <w:szCs w:val="18"/>
          <w:lang w:eastAsia="en-US"/>
        </w:rPr>
      </w:pPr>
    </w:p>
    <w:p w14:paraId="288D830E" w14:textId="77777777" w:rsidR="00311B91" w:rsidRPr="000A6B22" w:rsidRDefault="00311B91" w:rsidP="00311B91">
      <w:pPr>
        <w:spacing w:line="360" w:lineRule="auto"/>
        <w:jc w:val="both"/>
        <w:rPr>
          <w:rFonts w:ascii="Arial" w:hAnsi="Arial" w:cs="Arial"/>
          <w:b/>
          <w:sz w:val="22"/>
          <w:szCs w:val="18"/>
        </w:rPr>
      </w:pPr>
      <w:r w:rsidRPr="000A6B22">
        <w:rPr>
          <w:rFonts w:ascii="Arial" w:hAnsi="Arial"/>
          <w:b/>
          <w:sz w:val="22"/>
        </w:rPr>
        <w:t xml:space="preserve">Company contact  </w:t>
      </w:r>
    </w:p>
    <w:p w14:paraId="57E97FE2" w14:textId="77777777" w:rsidR="00311B91" w:rsidRPr="000A6B22" w:rsidRDefault="00311B91" w:rsidP="00311B91">
      <w:pPr>
        <w:spacing w:line="360" w:lineRule="auto"/>
        <w:jc w:val="both"/>
        <w:rPr>
          <w:rFonts w:ascii="Arial" w:hAnsi="Arial" w:cs="Arial"/>
          <w:sz w:val="22"/>
          <w:szCs w:val="18"/>
        </w:rPr>
      </w:pPr>
      <w:r w:rsidRPr="000A6B22">
        <w:rPr>
          <w:rFonts w:ascii="Arial" w:hAnsi="Arial"/>
          <w:sz w:val="22"/>
        </w:rPr>
        <w:t>Nicole Hezinger • item Industrietechnik GmbH</w:t>
      </w:r>
    </w:p>
    <w:p w14:paraId="33DBEC1A" w14:textId="017F6176" w:rsidR="00311B91" w:rsidRPr="000A6B22" w:rsidRDefault="00311B91" w:rsidP="00311B91">
      <w:pPr>
        <w:spacing w:line="360" w:lineRule="auto"/>
        <w:jc w:val="both"/>
        <w:rPr>
          <w:rFonts w:ascii="Arial" w:hAnsi="Arial" w:cs="Arial"/>
          <w:sz w:val="22"/>
          <w:szCs w:val="18"/>
        </w:rPr>
      </w:pPr>
      <w:r w:rsidRPr="000A6B22">
        <w:rPr>
          <w:rFonts w:ascii="Arial" w:hAnsi="Arial"/>
          <w:sz w:val="22"/>
        </w:rPr>
        <w:t>Friedenstrasse 107 - 109 • 42699 Solingen • Germany</w:t>
      </w:r>
    </w:p>
    <w:p w14:paraId="16FD639C" w14:textId="77777777" w:rsidR="00311B91" w:rsidRPr="000A6B22" w:rsidRDefault="00311B91" w:rsidP="00311B91">
      <w:pPr>
        <w:spacing w:line="360" w:lineRule="auto"/>
        <w:jc w:val="both"/>
        <w:rPr>
          <w:rFonts w:ascii="Arial" w:hAnsi="Arial" w:cs="Arial"/>
          <w:sz w:val="22"/>
          <w:szCs w:val="18"/>
        </w:rPr>
      </w:pPr>
      <w:r w:rsidRPr="000A6B22">
        <w:rPr>
          <w:rFonts w:ascii="Arial" w:hAnsi="Arial"/>
          <w:sz w:val="22"/>
        </w:rPr>
        <w:t>Tel.: +49 212 65 80 5188 • Fax: +49 212 65 80 310</w:t>
      </w:r>
    </w:p>
    <w:p w14:paraId="11E31A10" w14:textId="77777777" w:rsidR="00311B91" w:rsidRPr="000A6B22" w:rsidRDefault="00311B91" w:rsidP="00311B91">
      <w:pPr>
        <w:spacing w:line="360" w:lineRule="auto"/>
        <w:jc w:val="both"/>
        <w:rPr>
          <w:rFonts w:ascii="Arial" w:hAnsi="Arial" w:cs="Arial"/>
          <w:sz w:val="22"/>
          <w:szCs w:val="18"/>
        </w:rPr>
      </w:pPr>
      <w:r w:rsidRPr="000A6B22">
        <w:rPr>
          <w:rFonts w:ascii="Arial" w:hAnsi="Arial"/>
          <w:sz w:val="22"/>
        </w:rPr>
        <w:t xml:space="preserve">Email: n.hezinger@item24.com • Internet: </w:t>
      </w:r>
      <w:hyperlink r:id="rId14" w:history="1">
        <w:r w:rsidRPr="000A6B22">
          <w:rPr>
            <w:rFonts w:ascii="Arial" w:hAnsi="Arial"/>
            <w:sz w:val="22"/>
          </w:rPr>
          <w:t>www.item24.com</w:t>
        </w:r>
      </w:hyperlink>
    </w:p>
    <w:p w14:paraId="506B88BD" w14:textId="77777777" w:rsidR="00311B91" w:rsidRPr="000A6B22" w:rsidRDefault="00311B91" w:rsidP="00311B91">
      <w:pPr>
        <w:spacing w:line="360" w:lineRule="auto"/>
        <w:jc w:val="both"/>
        <w:rPr>
          <w:rFonts w:ascii="Arial" w:hAnsi="Arial" w:cs="Arial"/>
          <w:sz w:val="22"/>
          <w:szCs w:val="18"/>
          <w:lang w:eastAsia="en-US"/>
        </w:rPr>
      </w:pPr>
    </w:p>
    <w:p w14:paraId="4869ABF4" w14:textId="77777777" w:rsidR="00311B91" w:rsidRPr="000A6B22" w:rsidRDefault="00311B91" w:rsidP="00311B91">
      <w:pPr>
        <w:spacing w:line="360" w:lineRule="auto"/>
        <w:jc w:val="both"/>
        <w:rPr>
          <w:rFonts w:ascii="Arial" w:hAnsi="Arial" w:cs="Arial"/>
          <w:b/>
          <w:sz w:val="22"/>
          <w:szCs w:val="18"/>
        </w:rPr>
      </w:pPr>
      <w:r w:rsidRPr="000A6B22">
        <w:rPr>
          <w:rFonts w:ascii="Arial" w:hAnsi="Arial"/>
          <w:b/>
          <w:sz w:val="22"/>
        </w:rPr>
        <w:t>Press contact</w:t>
      </w:r>
    </w:p>
    <w:p w14:paraId="18F67BB2" w14:textId="77777777" w:rsidR="00311B91" w:rsidRPr="000A6B22" w:rsidRDefault="00311B91" w:rsidP="00311B91">
      <w:pPr>
        <w:spacing w:line="360" w:lineRule="auto"/>
        <w:jc w:val="both"/>
        <w:rPr>
          <w:rFonts w:ascii="Arial" w:hAnsi="Arial" w:cs="Arial"/>
          <w:sz w:val="22"/>
          <w:szCs w:val="18"/>
        </w:rPr>
      </w:pPr>
      <w:r w:rsidRPr="000A6B22">
        <w:rPr>
          <w:rFonts w:ascii="Arial" w:hAnsi="Arial"/>
          <w:sz w:val="22"/>
        </w:rPr>
        <w:t>Jan Leins • additiv pr GmbH &amp; Co. KG</w:t>
      </w:r>
    </w:p>
    <w:p w14:paraId="42F41D27" w14:textId="77777777" w:rsidR="00311B91" w:rsidRPr="000A6B22" w:rsidRDefault="00311B91" w:rsidP="00311B91">
      <w:pPr>
        <w:spacing w:line="360" w:lineRule="auto"/>
        <w:jc w:val="both"/>
        <w:rPr>
          <w:rFonts w:ascii="Arial" w:hAnsi="Arial" w:cs="Arial"/>
          <w:sz w:val="22"/>
          <w:szCs w:val="18"/>
        </w:rPr>
      </w:pPr>
      <w:r w:rsidRPr="000A6B22">
        <w:rPr>
          <w:rFonts w:ascii="Arial" w:hAnsi="Arial"/>
          <w:sz w:val="22"/>
        </w:rPr>
        <w:t>Press work for logistics, steel, industrial goods and IT</w:t>
      </w:r>
    </w:p>
    <w:p w14:paraId="2A0F3191" w14:textId="77777777" w:rsidR="00311B91" w:rsidRPr="000A6B22" w:rsidRDefault="00311B91" w:rsidP="00311B91">
      <w:pPr>
        <w:spacing w:line="360" w:lineRule="auto"/>
        <w:jc w:val="both"/>
        <w:rPr>
          <w:rFonts w:ascii="Arial" w:hAnsi="Arial" w:cs="Arial"/>
          <w:sz w:val="22"/>
          <w:szCs w:val="18"/>
        </w:rPr>
      </w:pPr>
      <w:r w:rsidRPr="000A6B22">
        <w:rPr>
          <w:rFonts w:ascii="Arial" w:hAnsi="Arial"/>
          <w:sz w:val="22"/>
        </w:rPr>
        <w:t>Herzog-Adolf-Strasse 3 • 56410 Montabaur • Germany</w:t>
      </w:r>
    </w:p>
    <w:p w14:paraId="23ED5DB2" w14:textId="77777777" w:rsidR="00311B91" w:rsidRPr="000A6B22" w:rsidRDefault="00311B91" w:rsidP="00311B91">
      <w:pPr>
        <w:spacing w:line="360" w:lineRule="auto"/>
        <w:jc w:val="both"/>
        <w:rPr>
          <w:rFonts w:ascii="Arial" w:hAnsi="Arial" w:cs="Arial"/>
          <w:sz w:val="22"/>
          <w:szCs w:val="18"/>
        </w:rPr>
      </w:pPr>
      <w:r w:rsidRPr="000A6B22">
        <w:rPr>
          <w:rFonts w:ascii="Arial" w:hAnsi="Arial"/>
          <w:sz w:val="22"/>
        </w:rPr>
        <w:t>Tel.: +49 26 02-95 09 91 6 • Fax: +49 26 02-95 09 91 7</w:t>
      </w:r>
    </w:p>
    <w:p w14:paraId="64303D38" w14:textId="77777777" w:rsidR="00311B91" w:rsidRPr="000A6B22" w:rsidRDefault="00311B91" w:rsidP="00311B91">
      <w:pPr>
        <w:spacing w:line="360" w:lineRule="auto"/>
        <w:jc w:val="both"/>
        <w:rPr>
          <w:rFonts w:ascii="Arial" w:hAnsi="Arial" w:cs="Arial"/>
          <w:sz w:val="22"/>
          <w:szCs w:val="18"/>
        </w:rPr>
      </w:pPr>
      <w:r w:rsidRPr="000A6B22">
        <w:rPr>
          <w:rFonts w:ascii="Arial" w:hAnsi="Arial"/>
          <w:sz w:val="22"/>
        </w:rPr>
        <w:t xml:space="preserve">Email: jl@additiv-pr.de • Internet: </w:t>
      </w:r>
      <w:hyperlink r:id="rId15" w:history="1">
        <w:r w:rsidRPr="000A6B22">
          <w:rPr>
            <w:rFonts w:ascii="Arial" w:hAnsi="Arial"/>
            <w:sz w:val="22"/>
          </w:rPr>
          <w:t>www.additiv-pr.de</w:t>
        </w:r>
      </w:hyperlink>
      <w:r w:rsidRPr="000A6B22">
        <w:rPr>
          <w:rFonts w:ascii="Arial" w:hAnsi="Arial"/>
          <w:sz w:val="22"/>
        </w:rPr>
        <w:t>/maschinenbau</w:t>
      </w:r>
    </w:p>
    <w:p w14:paraId="7EC34ABE" w14:textId="7A2237C8" w:rsidR="00D065B7" w:rsidRPr="000A6B22" w:rsidRDefault="00D065B7" w:rsidP="00311B91"/>
    <w:sectPr w:rsidR="00D065B7" w:rsidRPr="000A6B22"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00FD" w14:textId="77777777" w:rsidR="00A85C5F" w:rsidRDefault="00A85C5F">
      <w:r>
        <w:separator/>
      </w:r>
    </w:p>
  </w:endnote>
  <w:endnote w:type="continuationSeparator" w:id="0">
    <w:p w14:paraId="73EF0A01" w14:textId="77777777" w:rsidR="00A85C5F" w:rsidRDefault="00A85C5F">
      <w:r>
        <w:continuationSeparator/>
      </w:r>
    </w:p>
  </w:endnote>
  <w:endnote w:type="continuationNotice" w:id="1">
    <w:p w14:paraId="5A8FA98F" w14:textId="77777777" w:rsidR="00A85C5F" w:rsidRDefault="00A85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EDE4" w14:textId="77777777" w:rsidR="00A85C5F" w:rsidRDefault="00A85C5F">
      <w:r>
        <w:separator/>
      </w:r>
    </w:p>
  </w:footnote>
  <w:footnote w:type="continuationSeparator" w:id="0">
    <w:p w14:paraId="34D02A63" w14:textId="77777777" w:rsidR="00A85C5F" w:rsidRDefault="00A85C5F">
      <w:r>
        <w:continuationSeparator/>
      </w:r>
    </w:p>
  </w:footnote>
  <w:footnote w:type="continuationNotice" w:id="1">
    <w:p w14:paraId="0D56959F" w14:textId="77777777" w:rsidR="00A85C5F" w:rsidRDefault="00A85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3870D1"/>
    <w:multiLevelType w:val="hybridMultilevel"/>
    <w:tmpl w:val="3904C012"/>
    <w:lvl w:ilvl="0" w:tplc="6BAE803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7800893">
    <w:abstractNumId w:val="9"/>
  </w:num>
  <w:num w:numId="2" w16cid:durableId="909270435">
    <w:abstractNumId w:val="7"/>
  </w:num>
  <w:num w:numId="3" w16cid:durableId="1194225186">
    <w:abstractNumId w:val="6"/>
  </w:num>
  <w:num w:numId="4" w16cid:durableId="1909533928">
    <w:abstractNumId w:val="5"/>
  </w:num>
  <w:num w:numId="5" w16cid:durableId="867328442">
    <w:abstractNumId w:val="4"/>
  </w:num>
  <w:num w:numId="6" w16cid:durableId="1714620556">
    <w:abstractNumId w:val="8"/>
  </w:num>
  <w:num w:numId="7" w16cid:durableId="1230505342">
    <w:abstractNumId w:val="3"/>
  </w:num>
  <w:num w:numId="8" w16cid:durableId="1836528013">
    <w:abstractNumId w:val="2"/>
  </w:num>
  <w:num w:numId="9" w16cid:durableId="618266988">
    <w:abstractNumId w:val="1"/>
  </w:num>
  <w:num w:numId="10" w16cid:durableId="328290721">
    <w:abstractNumId w:val="0"/>
  </w:num>
  <w:num w:numId="11" w16cid:durableId="2061129128">
    <w:abstractNumId w:val="14"/>
  </w:num>
  <w:num w:numId="12" w16cid:durableId="1338653487">
    <w:abstractNumId w:val="11"/>
  </w:num>
  <w:num w:numId="13" w16cid:durableId="1638609326">
    <w:abstractNumId w:val="16"/>
  </w:num>
  <w:num w:numId="14" w16cid:durableId="1373378721">
    <w:abstractNumId w:val="17"/>
  </w:num>
  <w:num w:numId="15" w16cid:durableId="1834562340">
    <w:abstractNumId w:val="10"/>
  </w:num>
  <w:num w:numId="16" w16cid:durableId="236865917">
    <w:abstractNumId w:val="13"/>
  </w:num>
  <w:num w:numId="17" w16cid:durableId="608048868">
    <w:abstractNumId w:val="12"/>
  </w:num>
  <w:num w:numId="18" w16cid:durableId="580150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155"/>
    <w:rsid w:val="00000ABA"/>
    <w:rsid w:val="00001A97"/>
    <w:rsid w:val="0000208F"/>
    <w:rsid w:val="00002B74"/>
    <w:rsid w:val="00003EF9"/>
    <w:rsid w:val="00005A3C"/>
    <w:rsid w:val="00007A34"/>
    <w:rsid w:val="000107A6"/>
    <w:rsid w:val="0001100D"/>
    <w:rsid w:val="00014CEF"/>
    <w:rsid w:val="00014D49"/>
    <w:rsid w:val="00016110"/>
    <w:rsid w:val="0001664A"/>
    <w:rsid w:val="00016659"/>
    <w:rsid w:val="00017357"/>
    <w:rsid w:val="00021367"/>
    <w:rsid w:val="0002288D"/>
    <w:rsid w:val="00026132"/>
    <w:rsid w:val="0003165A"/>
    <w:rsid w:val="00032573"/>
    <w:rsid w:val="000355CC"/>
    <w:rsid w:val="00036CE5"/>
    <w:rsid w:val="0003727B"/>
    <w:rsid w:val="00037E80"/>
    <w:rsid w:val="0004115B"/>
    <w:rsid w:val="00042B84"/>
    <w:rsid w:val="000432B9"/>
    <w:rsid w:val="00043E3A"/>
    <w:rsid w:val="0004489D"/>
    <w:rsid w:val="00045475"/>
    <w:rsid w:val="00055F76"/>
    <w:rsid w:val="0005665C"/>
    <w:rsid w:val="000602D7"/>
    <w:rsid w:val="00060EC5"/>
    <w:rsid w:val="00067EF7"/>
    <w:rsid w:val="0007071A"/>
    <w:rsid w:val="00074C0E"/>
    <w:rsid w:val="000763CD"/>
    <w:rsid w:val="0007656C"/>
    <w:rsid w:val="0008345A"/>
    <w:rsid w:val="00085C8D"/>
    <w:rsid w:val="00086252"/>
    <w:rsid w:val="000870D1"/>
    <w:rsid w:val="00090A8A"/>
    <w:rsid w:val="00090DF9"/>
    <w:rsid w:val="00093589"/>
    <w:rsid w:val="00096CAE"/>
    <w:rsid w:val="000A384F"/>
    <w:rsid w:val="000A5376"/>
    <w:rsid w:val="000A61E7"/>
    <w:rsid w:val="000A6B22"/>
    <w:rsid w:val="000A76D6"/>
    <w:rsid w:val="000B138B"/>
    <w:rsid w:val="000B4C98"/>
    <w:rsid w:val="000B5289"/>
    <w:rsid w:val="000B6911"/>
    <w:rsid w:val="000B6D5E"/>
    <w:rsid w:val="000C1237"/>
    <w:rsid w:val="000C5A39"/>
    <w:rsid w:val="000C71B4"/>
    <w:rsid w:val="000C7C3D"/>
    <w:rsid w:val="000D0661"/>
    <w:rsid w:val="000D1761"/>
    <w:rsid w:val="000D64FB"/>
    <w:rsid w:val="000E08F6"/>
    <w:rsid w:val="000E20A5"/>
    <w:rsid w:val="000E27B2"/>
    <w:rsid w:val="000E3B27"/>
    <w:rsid w:val="000E3EAA"/>
    <w:rsid w:val="000E4688"/>
    <w:rsid w:val="000E7E2A"/>
    <w:rsid w:val="000F1C9C"/>
    <w:rsid w:val="000F35CE"/>
    <w:rsid w:val="000F3A67"/>
    <w:rsid w:val="000F3A86"/>
    <w:rsid w:val="000F3D1D"/>
    <w:rsid w:val="000F4FAD"/>
    <w:rsid w:val="000F571B"/>
    <w:rsid w:val="000F5846"/>
    <w:rsid w:val="00102212"/>
    <w:rsid w:val="001027DA"/>
    <w:rsid w:val="00102A22"/>
    <w:rsid w:val="001063AF"/>
    <w:rsid w:val="00107E84"/>
    <w:rsid w:val="00112B1C"/>
    <w:rsid w:val="00112C5B"/>
    <w:rsid w:val="00113AB0"/>
    <w:rsid w:val="00116D65"/>
    <w:rsid w:val="001208D4"/>
    <w:rsid w:val="001211AD"/>
    <w:rsid w:val="00121D6D"/>
    <w:rsid w:val="00122995"/>
    <w:rsid w:val="00122B12"/>
    <w:rsid w:val="0012347E"/>
    <w:rsid w:val="001253E3"/>
    <w:rsid w:val="001275F2"/>
    <w:rsid w:val="00131BCB"/>
    <w:rsid w:val="001331AB"/>
    <w:rsid w:val="00133B41"/>
    <w:rsid w:val="00134615"/>
    <w:rsid w:val="00134D4A"/>
    <w:rsid w:val="001360E9"/>
    <w:rsid w:val="001363BA"/>
    <w:rsid w:val="00136B47"/>
    <w:rsid w:val="00140718"/>
    <w:rsid w:val="00141121"/>
    <w:rsid w:val="00141FAA"/>
    <w:rsid w:val="0014289F"/>
    <w:rsid w:val="00143F4A"/>
    <w:rsid w:val="00145060"/>
    <w:rsid w:val="00145976"/>
    <w:rsid w:val="001515ED"/>
    <w:rsid w:val="00151906"/>
    <w:rsid w:val="001526C4"/>
    <w:rsid w:val="00155961"/>
    <w:rsid w:val="00157DDB"/>
    <w:rsid w:val="001608AA"/>
    <w:rsid w:val="00161B0C"/>
    <w:rsid w:val="00161BE6"/>
    <w:rsid w:val="00162ED2"/>
    <w:rsid w:val="001634ED"/>
    <w:rsid w:val="00164D46"/>
    <w:rsid w:val="00165019"/>
    <w:rsid w:val="00166433"/>
    <w:rsid w:val="0016692D"/>
    <w:rsid w:val="0017122C"/>
    <w:rsid w:val="00171EB5"/>
    <w:rsid w:val="00174931"/>
    <w:rsid w:val="00175F4C"/>
    <w:rsid w:val="00175F98"/>
    <w:rsid w:val="00176653"/>
    <w:rsid w:val="0018057B"/>
    <w:rsid w:val="00180C90"/>
    <w:rsid w:val="00181DD6"/>
    <w:rsid w:val="00183BB9"/>
    <w:rsid w:val="00184C4C"/>
    <w:rsid w:val="001855A4"/>
    <w:rsid w:val="00185E8C"/>
    <w:rsid w:val="00187569"/>
    <w:rsid w:val="00190399"/>
    <w:rsid w:val="001903E8"/>
    <w:rsid w:val="00191CDE"/>
    <w:rsid w:val="001951DD"/>
    <w:rsid w:val="00197BB0"/>
    <w:rsid w:val="001A01D0"/>
    <w:rsid w:val="001A12D5"/>
    <w:rsid w:val="001A12EE"/>
    <w:rsid w:val="001A340F"/>
    <w:rsid w:val="001A424A"/>
    <w:rsid w:val="001A5C1D"/>
    <w:rsid w:val="001A7214"/>
    <w:rsid w:val="001A7CCA"/>
    <w:rsid w:val="001B06F5"/>
    <w:rsid w:val="001B6B36"/>
    <w:rsid w:val="001B778F"/>
    <w:rsid w:val="001C00A8"/>
    <w:rsid w:val="001C124D"/>
    <w:rsid w:val="001C27B7"/>
    <w:rsid w:val="001C4AFB"/>
    <w:rsid w:val="001D5351"/>
    <w:rsid w:val="001D57CA"/>
    <w:rsid w:val="001D631C"/>
    <w:rsid w:val="001D6D83"/>
    <w:rsid w:val="001E2036"/>
    <w:rsid w:val="001E25D5"/>
    <w:rsid w:val="001E2880"/>
    <w:rsid w:val="001E4A1E"/>
    <w:rsid w:val="001E6066"/>
    <w:rsid w:val="001E75CF"/>
    <w:rsid w:val="001F0EC7"/>
    <w:rsid w:val="001F13CE"/>
    <w:rsid w:val="001F1A94"/>
    <w:rsid w:val="001F281E"/>
    <w:rsid w:val="001F2B86"/>
    <w:rsid w:val="001F3EEA"/>
    <w:rsid w:val="00204295"/>
    <w:rsid w:val="002060B2"/>
    <w:rsid w:val="00207050"/>
    <w:rsid w:val="00207148"/>
    <w:rsid w:val="00210000"/>
    <w:rsid w:val="00210A37"/>
    <w:rsid w:val="002125BA"/>
    <w:rsid w:val="0021653B"/>
    <w:rsid w:val="00223C68"/>
    <w:rsid w:val="00226358"/>
    <w:rsid w:val="00227856"/>
    <w:rsid w:val="00227BA3"/>
    <w:rsid w:val="00230810"/>
    <w:rsid w:val="00232FDB"/>
    <w:rsid w:val="0023588D"/>
    <w:rsid w:val="00241A25"/>
    <w:rsid w:val="00241DFF"/>
    <w:rsid w:val="0024241B"/>
    <w:rsid w:val="002440ED"/>
    <w:rsid w:val="00250439"/>
    <w:rsid w:val="002505ED"/>
    <w:rsid w:val="00250C5F"/>
    <w:rsid w:val="00251243"/>
    <w:rsid w:val="00251A71"/>
    <w:rsid w:val="00251BCD"/>
    <w:rsid w:val="00253C1C"/>
    <w:rsid w:val="00260CC3"/>
    <w:rsid w:val="00261943"/>
    <w:rsid w:val="00262AB3"/>
    <w:rsid w:val="00262DA9"/>
    <w:rsid w:val="002704F6"/>
    <w:rsid w:val="00272643"/>
    <w:rsid w:val="00272B4C"/>
    <w:rsid w:val="002738D4"/>
    <w:rsid w:val="00275D5A"/>
    <w:rsid w:val="002831CB"/>
    <w:rsid w:val="002834A1"/>
    <w:rsid w:val="0028619B"/>
    <w:rsid w:val="0029174D"/>
    <w:rsid w:val="00291834"/>
    <w:rsid w:val="00292704"/>
    <w:rsid w:val="00294E20"/>
    <w:rsid w:val="00295812"/>
    <w:rsid w:val="00296A4D"/>
    <w:rsid w:val="002975CF"/>
    <w:rsid w:val="002A0273"/>
    <w:rsid w:val="002A1C8D"/>
    <w:rsid w:val="002A2186"/>
    <w:rsid w:val="002A5207"/>
    <w:rsid w:val="002B2D84"/>
    <w:rsid w:val="002B2EC0"/>
    <w:rsid w:val="002B316B"/>
    <w:rsid w:val="002B32BA"/>
    <w:rsid w:val="002B551B"/>
    <w:rsid w:val="002B66DA"/>
    <w:rsid w:val="002B7D68"/>
    <w:rsid w:val="002C0F26"/>
    <w:rsid w:val="002C3989"/>
    <w:rsid w:val="002C5BAD"/>
    <w:rsid w:val="002C7D1C"/>
    <w:rsid w:val="002D0F2B"/>
    <w:rsid w:val="002D2849"/>
    <w:rsid w:val="002D2EF4"/>
    <w:rsid w:val="002D4829"/>
    <w:rsid w:val="002D5B68"/>
    <w:rsid w:val="002D5DE4"/>
    <w:rsid w:val="002D7E84"/>
    <w:rsid w:val="002E2C34"/>
    <w:rsid w:val="002E74CD"/>
    <w:rsid w:val="002F0692"/>
    <w:rsid w:val="002F08C9"/>
    <w:rsid w:val="002F2508"/>
    <w:rsid w:val="002F3A0E"/>
    <w:rsid w:val="002F5526"/>
    <w:rsid w:val="002F5836"/>
    <w:rsid w:val="002F68CD"/>
    <w:rsid w:val="00303D25"/>
    <w:rsid w:val="003045EB"/>
    <w:rsid w:val="00304AE1"/>
    <w:rsid w:val="00305975"/>
    <w:rsid w:val="00307235"/>
    <w:rsid w:val="00310148"/>
    <w:rsid w:val="003108BE"/>
    <w:rsid w:val="00311B91"/>
    <w:rsid w:val="003136A7"/>
    <w:rsid w:val="00313A6C"/>
    <w:rsid w:val="003144AA"/>
    <w:rsid w:val="003210AF"/>
    <w:rsid w:val="003222C4"/>
    <w:rsid w:val="00322D95"/>
    <w:rsid w:val="003237C3"/>
    <w:rsid w:val="00325F33"/>
    <w:rsid w:val="00327612"/>
    <w:rsid w:val="00330D40"/>
    <w:rsid w:val="00331CBD"/>
    <w:rsid w:val="00332E7E"/>
    <w:rsid w:val="0033365F"/>
    <w:rsid w:val="003343CE"/>
    <w:rsid w:val="0033740C"/>
    <w:rsid w:val="0034013E"/>
    <w:rsid w:val="00340DFC"/>
    <w:rsid w:val="00342DDD"/>
    <w:rsid w:val="00343551"/>
    <w:rsid w:val="00343771"/>
    <w:rsid w:val="00347144"/>
    <w:rsid w:val="00347A9D"/>
    <w:rsid w:val="00347F8A"/>
    <w:rsid w:val="00352A07"/>
    <w:rsid w:val="00356226"/>
    <w:rsid w:val="00356306"/>
    <w:rsid w:val="0035652F"/>
    <w:rsid w:val="00361041"/>
    <w:rsid w:val="00361ACB"/>
    <w:rsid w:val="00362FD1"/>
    <w:rsid w:val="003631CE"/>
    <w:rsid w:val="0036403B"/>
    <w:rsid w:val="00366891"/>
    <w:rsid w:val="0037093E"/>
    <w:rsid w:val="003711F4"/>
    <w:rsid w:val="00372008"/>
    <w:rsid w:val="003749CB"/>
    <w:rsid w:val="00374C94"/>
    <w:rsid w:val="00374FE6"/>
    <w:rsid w:val="003813DE"/>
    <w:rsid w:val="00381A10"/>
    <w:rsid w:val="00381D90"/>
    <w:rsid w:val="003828F3"/>
    <w:rsid w:val="003867E5"/>
    <w:rsid w:val="003879A3"/>
    <w:rsid w:val="003915DB"/>
    <w:rsid w:val="00393F07"/>
    <w:rsid w:val="00394692"/>
    <w:rsid w:val="00394C33"/>
    <w:rsid w:val="003955E8"/>
    <w:rsid w:val="003965AA"/>
    <w:rsid w:val="00396A4F"/>
    <w:rsid w:val="003A0D20"/>
    <w:rsid w:val="003A0DC1"/>
    <w:rsid w:val="003A0ECA"/>
    <w:rsid w:val="003A1665"/>
    <w:rsid w:val="003A6063"/>
    <w:rsid w:val="003A669A"/>
    <w:rsid w:val="003A74A8"/>
    <w:rsid w:val="003B0C27"/>
    <w:rsid w:val="003B0D77"/>
    <w:rsid w:val="003B178E"/>
    <w:rsid w:val="003B3F4F"/>
    <w:rsid w:val="003C08E4"/>
    <w:rsid w:val="003C0F0F"/>
    <w:rsid w:val="003C130C"/>
    <w:rsid w:val="003C1DC5"/>
    <w:rsid w:val="003C35F5"/>
    <w:rsid w:val="003C3699"/>
    <w:rsid w:val="003C52E9"/>
    <w:rsid w:val="003C5ACC"/>
    <w:rsid w:val="003C60CF"/>
    <w:rsid w:val="003C6F56"/>
    <w:rsid w:val="003C79DE"/>
    <w:rsid w:val="003C7EC6"/>
    <w:rsid w:val="003D1C34"/>
    <w:rsid w:val="003D2D31"/>
    <w:rsid w:val="003D347D"/>
    <w:rsid w:val="003D6159"/>
    <w:rsid w:val="003E0E61"/>
    <w:rsid w:val="003E1781"/>
    <w:rsid w:val="003E216F"/>
    <w:rsid w:val="003E25CD"/>
    <w:rsid w:val="003E451B"/>
    <w:rsid w:val="003E4E21"/>
    <w:rsid w:val="003E5587"/>
    <w:rsid w:val="003E5D0D"/>
    <w:rsid w:val="003F2550"/>
    <w:rsid w:val="003F3E31"/>
    <w:rsid w:val="003F3EF4"/>
    <w:rsid w:val="003F4B20"/>
    <w:rsid w:val="003F5049"/>
    <w:rsid w:val="003F5125"/>
    <w:rsid w:val="003F57B0"/>
    <w:rsid w:val="0040031B"/>
    <w:rsid w:val="00405D08"/>
    <w:rsid w:val="00407BA5"/>
    <w:rsid w:val="00410142"/>
    <w:rsid w:val="00410A2D"/>
    <w:rsid w:val="00415FC2"/>
    <w:rsid w:val="00417DDC"/>
    <w:rsid w:val="00421A63"/>
    <w:rsid w:val="00425C8D"/>
    <w:rsid w:val="00430E41"/>
    <w:rsid w:val="00431867"/>
    <w:rsid w:val="00431BAC"/>
    <w:rsid w:val="004361E5"/>
    <w:rsid w:val="004420B1"/>
    <w:rsid w:val="00442FBB"/>
    <w:rsid w:val="004439D6"/>
    <w:rsid w:val="00443D47"/>
    <w:rsid w:val="0045020B"/>
    <w:rsid w:val="00451ABB"/>
    <w:rsid w:val="00452138"/>
    <w:rsid w:val="00453094"/>
    <w:rsid w:val="00453A6F"/>
    <w:rsid w:val="00453D00"/>
    <w:rsid w:val="00454874"/>
    <w:rsid w:val="0045504B"/>
    <w:rsid w:val="00460163"/>
    <w:rsid w:val="00461922"/>
    <w:rsid w:val="00463DDD"/>
    <w:rsid w:val="00463EB4"/>
    <w:rsid w:val="00464A6B"/>
    <w:rsid w:val="00466B93"/>
    <w:rsid w:val="00467F6B"/>
    <w:rsid w:val="0047007B"/>
    <w:rsid w:val="00471B0A"/>
    <w:rsid w:val="00473440"/>
    <w:rsid w:val="00474E9F"/>
    <w:rsid w:val="004762A3"/>
    <w:rsid w:val="00477574"/>
    <w:rsid w:val="004775C8"/>
    <w:rsid w:val="00480AB0"/>
    <w:rsid w:val="00482B43"/>
    <w:rsid w:val="00482CD9"/>
    <w:rsid w:val="0048424C"/>
    <w:rsid w:val="004850B2"/>
    <w:rsid w:val="004852D9"/>
    <w:rsid w:val="00485918"/>
    <w:rsid w:val="004903A3"/>
    <w:rsid w:val="00490B2F"/>
    <w:rsid w:val="004917F6"/>
    <w:rsid w:val="004921B1"/>
    <w:rsid w:val="00492451"/>
    <w:rsid w:val="00494147"/>
    <w:rsid w:val="004946E0"/>
    <w:rsid w:val="00494D5C"/>
    <w:rsid w:val="0049543E"/>
    <w:rsid w:val="00496C02"/>
    <w:rsid w:val="004975C0"/>
    <w:rsid w:val="00497BA5"/>
    <w:rsid w:val="004A0596"/>
    <w:rsid w:val="004A3656"/>
    <w:rsid w:val="004A445A"/>
    <w:rsid w:val="004A4729"/>
    <w:rsid w:val="004A47DE"/>
    <w:rsid w:val="004A4E75"/>
    <w:rsid w:val="004A5879"/>
    <w:rsid w:val="004A5B91"/>
    <w:rsid w:val="004A5E9D"/>
    <w:rsid w:val="004A6615"/>
    <w:rsid w:val="004A7E6B"/>
    <w:rsid w:val="004B0A1F"/>
    <w:rsid w:val="004B0D5F"/>
    <w:rsid w:val="004B1EE6"/>
    <w:rsid w:val="004B37AC"/>
    <w:rsid w:val="004B37CD"/>
    <w:rsid w:val="004B3CEC"/>
    <w:rsid w:val="004B6AA0"/>
    <w:rsid w:val="004B6BF3"/>
    <w:rsid w:val="004B77BB"/>
    <w:rsid w:val="004B7DAA"/>
    <w:rsid w:val="004C2720"/>
    <w:rsid w:val="004C3BE9"/>
    <w:rsid w:val="004C4BCD"/>
    <w:rsid w:val="004C749B"/>
    <w:rsid w:val="004C7EDF"/>
    <w:rsid w:val="004D16F0"/>
    <w:rsid w:val="004D28DF"/>
    <w:rsid w:val="004D3F31"/>
    <w:rsid w:val="004D5C8C"/>
    <w:rsid w:val="004D6023"/>
    <w:rsid w:val="004D6203"/>
    <w:rsid w:val="004D7895"/>
    <w:rsid w:val="004E1382"/>
    <w:rsid w:val="004E2685"/>
    <w:rsid w:val="004E2A54"/>
    <w:rsid w:val="004E2B5B"/>
    <w:rsid w:val="004E4563"/>
    <w:rsid w:val="004E675D"/>
    <w:rsid w:val="004E7E71"/>
    <w:rsid w:val="004F2D6F"/>
    <w:rsid w:val="004F3300"/>
    <w:rsid w:val="004F38BC"/>
    <w:rsid w:val="004F4994"/>
    <w:rsid w:val="004F4FEE"/>
    <w:rsid w:val="004F672C"/>
    <w:rsid w:val="004F69A7"/>
    <w:rsid w:val="004F6B8B"/>
    <w:rsid w:val="004F71F8"/>
    <w:rsid w:val="00500059"/>
    <w:rsid w:val="005001E6"/>
    <w:rsid w:val="00500662"/>
    <w:rsid w:val="005010D7"/>
    <w:rsid w:val="00503DF1"/>
    <w:rsid w:val="00514105"/>
    <w:rsid w:val="00514ABC"/>
    <w:rsid w:val="005162D3"/>
    <w:rsid w:val="00517150"/>
    <w:rsid w:val="00517FC5"/>
    <w:rsid w:val="00521D94"/>
    <w:rsid w:val="00521FB4"/>
    <w:rsid w:val="00522643"/>
    <w:rsid w:val="00524679"/>
    <w:rsid w:val="00525688"/>
    <w:rsid w:val="00525E35"/>
    <w:rsid w:val="00525FC0"/>
    <w:rsid w:val="005262E2"/>
    <w:rsid w:val="00527667"/>
    <w:rsid w:val="005320DB"/>
    <w:rsid w:val="00533DAA"/>
    <w:rsid w:val="00534023"/>
    <w:rsid w:val="00535E63"/>
    <w:rsid w:val="00535F63"/>
    <w:rsid w:val="00537EF5"/>
    <w:rsid w:val="00540577"/>
    <w:rsid w:val="0054085F"/>
    <w:rsid w:val="00540BAA"/>
    <w:rsid w:val="00541477"/>
    <w:rsid w:val="00541914"/>
    <w:rsid w:val="00541A62"/>
    <w:rsid w:val="0054261A"/>
    <w:rsid w:val="00542F1B"/>
    <w:rsid w:val="005449C7"/>
    <w:rsid w:val="00546D82"/>
    <w:rsid w:val="005475B7"/>
    <w:rsid w:val="005507FF"/>
    <w:rsid w:val="00550F55"/>
    <w:rsid w:val="00553475"/>
    <w:rsid w:val="00555B80"/>
    <w:rsid w:val="00556A95"/>
    <w:rsid w:val="00560E18"/>
    <w:rsid w:val="0056207C"/>
    <w:rsid w:val="00562B70"/>
    <w:rsid w:val="00563DD1"/>
    <w:rsid w:val="00564E37"/>
    <w:rsid w:val="00567232"/>
    <w:rsid w:val="0057007E"/>
    <w:rsid w:val="005701F7"/>
    <w:rsid w:val="005720D9"/>
    <w:rsid w:val="00575894"/>
    <w:rsid w:val="00575B0E"/>
    <w:rsid w:val="00575B42"/>
    <w:rsid w:val="0057768B"/>
    <w:rsid w:val="005801A4"/>
    <w:rsid w:val="00582028"/>
    <w:rsid w:val="00582B50"/>
    <w:rsid w:val="005850C8"/>
    <w:rsid w:val="00586A48"/>
    <w:rsid w:val="0058787F"/>
    <w:rsid w:val="00593062"/>
    <w:rsid w:val="0059383C"/>
    <w:rsid w:val="0059391C"/>
    <w:rsid w:val="0059414E"/>
    <w:rsid w:val="00594886"/>
    <w:rsid w:val="00596238"/>
    <w:rsid w:val="00596C81"/>
    <w:rsid w:val="005A212F"/>
    <w:rsid w:val="005A59A3"/>
    <w:rsid w:val="005A785B"/>
    <w:rsid w:val="005B1C07"/>
    <w:rsid w:val="005B1DD9"/>
    <w:rsid w:val="005B2458"/>
    <w:rsid w:val="005B3069"/>
    <w:rsid w:val="005B4DF9"/>
    <w:rsid w:val="005C1CEA"/>
    <w:rsid w:val="005C1F66"/>
    <w:rsid w:val="005C34D8"/>
    <w:rsid w:val="005C50B4"/>
    <w:rsid w:val="005C6B52"/>
    <w:rsid w:val="005C7837"/>
    <w:rsid w:val="005C7DCC"/>
    <w:rsid w:val="005D02D5"/>
    <w:rsid w:val="005D07F8"/>
    <w:rsid w:val="005D1747"/>
    <w:rsid w:val="005D23E5"/>
    <w:rsid w:val="005D33C5"/>
    <w:rsid w:val="005D4511"/>
    <w:rsid w:val="005D672D"/>
    <w:rsid w:val="005D6CC5"/>
    <w:rsid w:val="005D7AFD"/>
    <w:rsid w:val="005E005E"/>
    <w:rsid w:val="005E2552"/>
    <w:rsid w:val="005E41CA"/>
    <w:rsid w:val="005E572B"/>
    <w:rsid w:val="005E5E8A"/>
    <w:rsid w:val="005E771A"/>
    <w:rsid w:val="005F0FD0"/>
    <w:rsid w:val="005F1DFB"/>
    <w:rsid w:val="005F292B"/>
    <w:rsid w:val="005F2CC2"/>
    <w:rsid w:val="005F4AB9"/>
    <w:rsid w:val="005F4D50"/>
    <w:rsid w:val="005F6A8B"/>
    <w:rsid w:val="0060018D"/>
    <w:rsid w:val="0060036F"/>
    <w:rsid w:val="00600F8B"/>
    <w:rsid w:val="00601086"/>
    <w:rsid w:val="006019D3"/>
    <w:rsid w:val="0060465C"/>
    <w:rsid w:val="00604D76"/>
    <w:rsid w:val="00604EC2"/>
    <w:rsid w:val="0060667D"/>
    <w:rsid w:val="00606979"/>
    <w:rsid w:val="006108EA"/>
    <w:rsid w:val="00614DC3"/>
    <w:rsid w:val="00615F8C"/>
    <w:rsid w:val="00616DBD"/>
    <w:rsid w:val="006175B3"/>
    <w:rsid w:val="00621832"/>
    <w:rsid w:val="00624250"/>
    <w:rsid w:val="00624E6F"/>
    <w:rsid w:val="0062504C"/>
    <w:rsid w:val="00625D79"/>
    <w:rsid w:val="006326B7"/>
    <w:rsid w:val="006332E4"/>
    <w:rsid w:val="006341B3"/>
    <w:rsid w:val="006343D9"/>
    <w:rsid w:val="00634929"/>
    <w:rsid w:val="00635B03"/>
    <w:rsid w:val="00635DC8"/>
    <w:rsid w:val="0064471A"/>
    <w:rsid w:val="0064583B"/>
    <w:rsid w:val="00646652"/>
    <w:rsid w:val="00647A03"/>
    <w:rsid w:val="006506F6"/>
    <w:rsid w:val="006519C0"/>
    <w:rsid w:val="00653708"/>
    <w:rsid w:val="00656A66"/>
    <w:rsid w:val="00662106"/>
    <w:rsid w:val="0066353C"/>
    <w:rsid w:val="00663611"/>
    <w:rsid w:val="00665DEA"/>
    <w:rsid w:val="00665FE9"/>
    <w:rsid w:val="00667485"/>
    <w:rsid w:val="00670F2E"/>
    <w:rsid w:val="00672BC4"/>
    <w:rsid w:val="006736A9"/>
    <w:rsid w:val="0067403E"/>
    <w:rsid w:val="00675E7E"/>
    <w:rsid w:val="00677082"/>
    <w:rsid w:val="00681A9F"/>
    <w:rsid w:val="00681E22"/>
    <w:rsid w:val="00682016"/>
    <w:rsid w:val="006834C6"/>
    <w:rsid w:val="00685992"/>
    <w:rsid w:val="00690121"/>
    <w:rsid w:val="006919D5"/>
    <w:rsid w:val="006930C1"/>
    <w:rsid w:val="00694444"/>
    <w:rsid w:val="00694E3C"/>
    <w:rsid w:val="00695B97"/>
    <w:rsid w:val="00697B9D"/>
    <w:rsid w:val="006A0045"/>
    <w:rsid w:val="006A4B12"/>
    <w:rsid w:val="006A4B5F"/>
    <w:rsid w:val="006A7776"/>
    <w:rsid w:val="006A7AE2"/>
    <w:rsid w:val="006B1E93"/>
    <w:rsid w:val="006B47BC"/>
    <w:rsid w:val="006B74E3"/>
    <w:rsid w:val="006B7AC6"/>
    <w:rsid w:val="006C010C"/>
    <w:rsid w:val="006C1128"/>
    <w:rsid w:val="006C1B98"/>
    <w:rsid w:val="006C2190"/>
    <w:rsid w:val="006C53CA"/>
    <w:rsid w:val="006C6488"/>
    <w:rsid w:val="006D0F3C"/>
    <w:rsid w:val="006D1A4B"/>
    <w:rsid w:val="006D2048"/>
    <w:rsid w:val="006D36E9"/>
    <w:rsid w:val="006D3CD6"/>
    <w:rsid w:val="006D5251"/>
    <w:rsid w:val="006D5E03"/>
    <w:rsid w:val="006D5E1E"/>
    <w:rsid w:val="006D6BA5"/>
    <w:rsid w:val="006D7881"/>
    <w:rsid w:val="006D7B81"/>
    <w:rsid w:val="006E0930"/>
    <w:rsid w:val="006E1AA9"/>
    <w:rsid w:val="006E2517"/>
    <w:rsid w:val="006E36D3"/>
    <w:rsid w:val="006E5091"/>
    <w:rsid w:val="006E64B4"/>
    <w:rsid w:val="006E7773"/>
    <w:rsid w:val="006E7B1F"/>
    <w:rsid w:val="006F0F4C"/>
    <w:rsid w:val="006F39A6"/>
    <w:rsid w:val="006F5B20"/>
    <w:rsid w:val="006F5EF3"/>
    <w:rsid w:val="006F5F4F"/>
    <w:rsid w:val="006F69EC"/>
    <w:rsid w:val="006F7AFD"/>
    <w:rsid w:val="0070208C"/>
    <w:rsid w:val="00707326"/>
    <w:rsid w:val="00710D74"/>
    <w:rsid w:val="0071108C"/>
    <w:rsid w:val="00712B06"/>
    <w:rsid w:val="00715BF7"/>
    <w:rsid w:val="007163F8"/>
    <w:rsid w:val="007164EE"/>
    <w:rsid w:val="0072325F"/>
    <w:rsid w:val="00725827"/>
    <w:rsid w:val="00726575"/>
    <w:rsid w:val="0073204B"/>
    <w:rsid w:val="00733539"/>
    <w:rsid w:val="00733A9F"/>
    <w:rsid w:val="00733BE0"/>
    <w:rsid w:val="00734B98"/>
    <w:rsid w:val="007370F9"/>
    <w:rsid w:val="00740DCD"/>
    <w:rsid w:val="00740FE2"/>
    <w:rsid w:val="00742482"/>
    <w:rsid w:val="007435F6"/>
    <w:rsid w:val="007446A1"/>
    <w:rsid w:val="00744E77"/>
    <w:rsid w:val="00746376"/>
    <w:rsid w:val="00746CC1"/>
    <w:rsid w:val="007502D8"/>
    <w:rsid w:val="00750E0D"/>
    <w:rsid w:val="00751270"/>
    <w:rsid w:val="00753A9C"/>
    <w:rsid w:val="00763B79"/>
    <w:rsid w:val="007640C9"/>
    <w:rsid w:val="0076455B"/>
    <w:rsid w:val="0076742E"/>
    <w:rsid w:val="007704C4"/>
    <w:rsid w:val="00770858"/>
    <w:rsid w:val="007736A2"/>
    <w:rsid w:val="0077499B"/>
    <w:rsid w:val="007755FA"/>
    <w:rsid w:val="007816E6"/>
    <w:rsid w:val="00781F04"/>
    <w:rsid w:val="0078322B"/>
    <w:rsid w:val="007839BA"/>
    <w:rsid w:val="00785999"/>
    <w:rsid w:val="00787BE6"/>
    <w:rsid w:val="007932EB"/>
    <w:rsid w:val="00793CB7"/>
    <w:rsid w:val="00794C25"/>
    <w:rsid w:val="0079596A"/>
    <w:rsid w:val="00795E25"/>
    <w:rsid w:val="0079775D"/>
    <w:rsid w:val="007A1FD9"/>
    <w:rsid w:val="007A28EB"/>
    <w:rsid w:val="007A4D9B"/>
    <w:rsid w:val="007A6682"/>
    <w:rsid w:val="007A68F5"/>
    <w:rsid w:val="007A74DE"/>
    <w:rsid w:val="007B120B"/>
    <w:rsid w:val="007B21D7"/>
    <w:rsid w:val="007B2A46"/>
    <w:rsid w:val="007B3316"/>
    <w:rsid w:val="007B3531"/>
    <w:rsid w:val="007B41B4"/>
    <w:rsid w:val="007C0AA4"/>
    <w:rsid w:val="007C0C51"/>
    <w:rsid w:val="007C365E"/>
    <w:rsid w:val="007C3CB8"/>
    <w:rsid w:val="007D02CA"/>
    <w:rsid w:val="007D1059"/>
    <w:rsid w:val="007D4B85"/>
    <w:rsid w:val="007D699A"/>
    <w:rsid w:val="007E2BB0"/>
    <w:rsid w:val="007E48CD"/>
    <w:rsid w:val="007E4C57"/>
    <w:rsid w:val="007E5871"/>
    <w:rsid w:val="007E6432"/>
    <w:rsid w:val="007E68F1"/>
    <w:rsid w:val="007F11EA"/>
    <w:rsid w:val="007F1E11"/>
    <w:rsid w:val="007F252B"/>
    <w:rsid w:val="007F3755"/>
    <w:rsid w:val="007F3D69"/>
    <w:rsid w:val="007F71BB"/>
    <w:rsid w:val="007F7262"/>
    <w:rsid w:val="007F7FC7"/>
    <w:rsid w:val="0080000C"/>
    <w:rsid w:val="00801F59"/>
    <w:rsid w:val="0080296A"/>
    <w:rsid w:val="00802DEC"/>
    <w:rsid w:val="008055C0"/>
    <w:rsid w:val="0080601A"/>
    <w:rsid w:val="008066C0"/>
    <w:rsid w:val="00813776"/>
    <w:rsid w:val="008140D6"/>
    <w:rsid w:val="00814CE6"/>
    <w:rsid w:val="00815FA8"/>
    <w:rsid w:val="00817533"/>
    <w:rsid w:val="008176DE"/>
    <w:rsid w:val="008205B1"/>
    <w:rsid w:val="00821DC1"/>
    <w:rsid w:val="00825A6C"/>
    <w:rsid w:val="00825E67"/>
    <w:rsid w:val="00826F65"/>
    <w:rsid w:val="00826FB8"/>
    <w:rsid w:val="00827BFB"/>
    <w:rsid w:val="00830987"/>
    <w:rsid w:val="00831829"/>
    <w:rsid w:val="00831BC0"/>
    <w:rsid w:val="00831FA5"/>
    <w:rsid w:val="00832235"/>
    <w:rsid w:val="00832EE5"/>
    <w:rsid w:val="0083347A"/>
    <w:rsid w:val="00833E8E"/>
    <w:rsid w:val="00834392"/>
    <w:rsid w:val="00834D78"/>
    <w:rsid w:val="00835A6D"/>
    <w:rsid w:val="00837A33"/>
    <w:rsid w:val="008406FA"/>
    <w:rsid w:val="00840DD7"/>
    <w:rsid w:val="00840F97"/>
    <w:rsid w:val="00843B4D"/>
    <w:rsid w:val="00843D9E"/>
    <w:rsid w:val="00845A16"/>
    <w:rsid w:val="008475B5"/>
    <w:rsid w:val="00851F7D"/>
    <w:rsid w:val="00854700"/>
    <w:rsid w:val="008569FF"/>
    <w:rsid w:val="00856C68"/>
    <w:rsid w:val="008573E9"/>
    <w:rsid w:val="00860DAF"/>
    <w:rsid w:val="008614E2"/>
    <w:rsid w:val="00862314"/>
    <w:rsid w:val="008637A8"/>
    <w:rsid w:val="00870E7D"/>
    <w:rsid w:val="00877449"/>
    <w:rsid w:val="008810B1"/>
    <w:rsid w:val="008812CE"/>
    <w:rsid w:val="00881C32"/>
    <w:rsid w:val="008860EE"/>
    <w:rsid w:val="0088662A"/>
    <w:rsid w:val="008876CE"/>
    <w:rsid w:val="00887F78"/>
    <w:rsid w:val="00890542"/>
    <w:rsid w:val="0089059F"/>
    <w:rsid w:val="00891D86"/>
    <w:rsid w:val="008942F4"/>
    <w:rsid w:val="00894584"/>
    <w:rsid w:val="00895528"/>
    <w:rsid w:val="0089648D"/>
    <w:rsid w:val="008978CB"/>
    <w:rsid w:val="008A23D0"/>
    <w:rsid w:val="008A4B06"/>
    <w:rsid w:val="008A6615"/>
    <w:rsid w:val="008A78D7"/>
    <w:rsid w:val="008A7ACB"/>
    <w:rsid w:val="008A7D07"/>
    <w:rsid w:val="008B0705"/>
    <w:rsid w:val="008B25DD"/>
    <w:rsid w:val="008B3374"/>
    <w:rsid w:val="008B3760"/>
    <w:rsid w:val="008B463F"/>
    <w:rsid w:val="008B6269"/>
    <w:rsid w:val="008B6C57"/>
    <w:rsid w:val="008B6F83"/>
    <w:rsid w:val="008C0A58"/>
    <w:rsid w:val="008C2589"/>
    <w:rsid w:val="008C28F5"/>
    <w:rsid w:val="008C2D50"/>
    <w:rsid w:val="008C4CAA"/>
    <w:rsid w:val="008C5FFB"/>
    <w:rsid w:val="008C6B9E"/>
    <w:rsid w:val="008D0B8E"/>
    <w:rsid w:val="008D1709"/>
    <w:rsid w:val="008D3EDC"/>
    <w:rsid w:val="008D616A"/>
    <w:rsid w:val="008E30B1"/>
    <w:rsid w:val="008E396F"/>
    <w:rsid w:val="008E3A28"/>
    <w:rsid w:val="008E44B4"/>
    <w:rsid w:val="008E4732"/>
    <w:rsid w:val="008E476F"/>
    <w:rsid w:val="008E5E74"/>
    <w:rsid w:val="008E646B"/>
    <w:rsid w:val="008E6E1D"/>
    <w:rsid w:val="008E7381"/>
    <w:rsid w:val="008F3375"/>
    <w:rsid w:val="008F366E"/>
    <w:rsid w:val="008F3F0D"/>
    <w:rsid w:val="008F4018"/>
    <w:rsid w:val="008F4545"/>
    <w:rsid w:val="008F4748"/>
    <w:rsid w:val="008F6396"/>
    <w:rsid w:val="009005BD"/>
    <w:rsid w:val="00900C06"/>
    <w:rsid w:val="009037ED"/>
    <w:rsid w:val="0090589B"/>
    <w:rsid w:val="00913831"/>
    <w:rsid w:val="00914239"/>
    <w:rsid w:val="0091501D"/>
    <w:rsid w:val="00916BF5"/>
    <w:rsid w:val="0092106A"/>
    <w:rsid w:val="009224AB"/>
    <w:rsid w:val="0092432E"/>
    <w:rsid w:val="00924AAE"/>
    <w:rsid w:val="00925212"/>
    <w:rsid w:val="00926174"/>
    <w:rsid w:val="009302B7"/>
    <w:rsid w:val="00932527"/>
    <w:rsid w:val="00932A4F"/>
    <w:rsid w:val="009340DF"/>
    <w:rsid w:val="009347C3"/>
    <w:rsid w:val="00935DFB"/>
    <w:rsid w:val="0093652E"/>
    <w:rsid w:val="00936F0E"/>
    <w:rsid w:val="00947280"/>
    <w:rsid w:val="0095287A"/>
    <w:rsid w:val="00955578"/>
    <w:rsid w:val="00957609"/>
    <w:rsid w:val="00962A36"/>
    <w:rsid w:val="009655DE"/>
    <w:rsid w:val="00966501"/>
    <w:rsid w:val="00966BE9"/>
    <w:rsid w:val="00967245"/>
    <w:rsid w:val="00971E7B"/>
    <w:rsid w:val="00972303"/>
    <w:rsid w:val="009728F6"/>
    <w:rsid w:val="00973E30"/>
    <w:rsid w:val="00980610"/>
    <w:rsid w:val="00980729"/>
    <w:rsid w:val="0098287A"/>
    <w:rsid w:val="009916DA"/>
    <w:rsid w:val="00992B39"/>
    <w:rsid w:val="00992BAC"/>
    <w:rsid w:val="0099437C"/>
    <w:rsid w:val="00995264"/>
    <w:rsid w:val="009A0D30"/>
    <w:rsid w:val="009A185F"/>
    <w:rsid w:val="009A24FB"/>
    <w:rsid w:val="009A2D5A"/>
    <w:rsid w:val="009A2F01"/>
    <w:rsid w:val="009A3849"/>
    <w:rsid w:val="009A5530"/>
    <w:rsid w:val="009A60AD"/>
    <w:rsid w:val="009A6A1E"/>
    <w:rsid w:val="009B0A06"/>
    <w:rsid w:val="009B31A5"/>
    <w:rsid w:val="009B623A"/>
    <w:rsid w:val="009B6A97"/>
    <w:rsid w:val="009B6D0E"/>
    <w:rsid w:val="009B74C8"/>
    <w:rsid w:val="009C0F0B"/>
    <w:rsid w:val="009C3BA6"/>
    <w:rsid w:val="009C414A"/>
    <w:rsid w:val="009C5E0E"/>
    <w:rsid w:val="009C68C1"/>
    <w:rsid w:val="009C700C"/>
    <w:rsid w:val="009C765D"/>
    <w:rsid w:val="009C7F28"/>
    <w:rsid w:val="009D1C18"/>
    <w:rsid w:val="009D237A"/>
    <w:rsid w:val="009D2F42"/>
    <w:rsid w:val="009D4BFB"/>
    <w:rsid w:val="009D532C"/>
    <w:rsid w:val="009D574D"/>
    <w:rsid w:val="009D659B"/>
    <w:rsid w:val="009E0DA6"/>
    <w:rsid w:val="009E28DB"/>
    <w:rsid w:val="009E2FCF"/>
    <w:rsid w:val="009E6BEA"/>
    <w:rsid w:val="009E6F47"/>
    <w:rsid w:val="009F326D"/>
    <w:rsid w:val="009F3961"/>
    <w:rsid w:val="009F464D"/>
    <w:rsid w:val="009F58A8"/>
    <w:rsid w:val="009F58EB"/>
    <w:rsid w:val="009F5F7D"/>
    <w:rsid w:val="009F6454"/>
    <w:rsid w:val="009F6C43"/>
    <w:rsid w:val="00A00B3F"/>
    <w:rsid w:val="00A01352"/>
    <w:rsid w:val="00A01C76"/>
    <w:rsid w:val="00A01E79"/>
    <w:rsid w:val="00A04662"/>
    <w:rsid w:val="00A048E0"/>
    <w:rsid w:val="00A05884"/>
    <w:rsid w:val="00A05D4E"/>
    <w:rsid w:val="00A0646A"/>
    <w:rsid w:val="00A06C3A"/>
    <w:rsid w:val="00A06DE5"/>
    <w:rsid w:val="00A072E8"/>
    <w:rsid w:val="00A079A5"/>
    <w:rsid w:val="00A11348"/>
    <w:rsid w:val="00A11E10"/>
    <w:rsid w:val="00A12B12"/>
    <w:rsid w:val="00A13F40"/>
    <w:rsid w:val="00A16535"/>
    <w:rsid w:val="00A17D35"/>
    <w:rsid w:val="00A26F65"/>
    <w:rsid w:val="00A356BE"/>
    <w:rsid w:val="00A37F5B"/>
    <w:rsid w:val="00A40A5D"/>
    <w:rsid w:val="00A41864"/>
    <w:rsid w:val="00A42400"/>
    <w:rsid w:val="00A440CD"/>
    <w:rsid w:val="00A45837"/>
    <w:rsid w:val="00A508E0"/>
    <w:rsid w:val="00A50ED0"/>
    <w:rsid w:val="00A52B0D"/>
    <w:rsid w:val="00A573A7"/>
    <w:rsid w:val="00A57995"/>
    <w:rsid w:val="00A630B4"/>
    <w:rsid w:val="00A63CAB"/>
    <w:rsid w:val="00A659D0"/>
    <w:rsid w:val="00A66BAB"/>
    <w:rsid w:val="00A678F0"/>
    <w:rsid w:val="00A7091A"/>
    <w:rsid w:val="00A71124"/>
    <w:rsid w:val="00A7147A"/>
    <w:rsid w:val="00A72E7C"/>
    <w:rsid w:val="00A74692"/>
    <w:rsid w:val="00A753D2"/>
    <w:rsid w:val="00A756BE"/>
    <w:rsid w:val="00A75C2C"/>
    <w:rsid w:val="00A76B16"/>
    <w:rsid w:val="00A82583"/>
    <w:rsid w:val="00A8295D"/>
    <w:rsid w:val="00A82E1A"/>
    <w:rsid w:val="00A83495"/>
    <w:rsid w:val="00A84F42"/>
    <w:rsid w:val="00A85027"/>
    <w:rsid w:val="00A85C5F"/>
    <w:rsid w:val="00A8713E"/>
    <w:rsid w:val="00A8764F"/>
    <w:rsid w:val="00A914DC"/>
    <w:rsid w:val="00A91CDF"/>
    <w:rsid w:val="00A9300C"/>
    <w:rsid w:val="00A9383F"/>
    <w:rsid w:val="00A955C0"/>
    <w:rsid w:val="00A9588F"/>
    <w:rsid w:val="00A95F3B"/>
    <w:rsid w:val="00A97E6C"/>
    <w:rsid w:val="00AA1C3D"/>
    <w:rsid w:val="00AA372E"/>
    <w:rsid w:val="00AA3800"/>
    <w:rsid w:val="00AA40B6"/>
    <w:rsid w:val="00AA5E4B"/>
    <w:rsid w:val="00AA6137"/>
    <w:rsid w:val="00AB00FA"/>
    <w:rsid w:val="00AB5D51"/>
    <w:rsid w:val="00AB7B14"/>
    <w:rsid w:val="00AC16F6"/>
    <w:rsid w:val="00AC36E8"/>
    <w:rsid w:val="00AC3F15"/>
    <w:rsid w:val="00AC4D5F"/>
    <w:rsid w:val="00AC5B7C"/>
    <w:rsid w:val="00AD0146"/>
    <w:rsid w:val="00AD23E7"/>
    <w:rsid w:val="00AD2897"/>
    <w:rsid w:val="00AD5199"/>
    <w:rsid w:val="00AD5472"/>
    <w:rsid w:val="00AD59ED"/>
    <w:rsid w:val="00AD7A85"/>
    <w:rsid w:val="00AD7EBC"/>
    <w:rsid w:val="00AE18F5"/>
    <w:rsid w:val="00AE4F08"/>
    <w:rsid w:val="00AE5BEB"/>
    <w:rsid w:val="00AE6B60"/>
    <w:rsid w:val="00AF15E8"/>
    <w:rsid w:val="00AF24E9"/>
    <w:rsid w:val="00AF2A77"/>
    <w:rsid w:val="00AF2D45"/>
    <w:rsid w:val="00AF324F"/>
    <w:rsid w:val="00AF690B"/>
    <w:rsid w:val="00AF74FD"/>
    <w:rsid w:val="00B00FBC"/>
    <w:rsid w:val="00B01AEB"/>
    <w:rsid w:val="00B01D8F"/>
    <w:rsid w:val="00B04646"/>
    <w:rsid w:val="00B10FAC"/>
    <w:rsid w:val="00B114DD"/>
    <w:rsid w:val="00B11FE3"/>
    <w:rsid w:val="00B1284C"/>
    <w:rsid w:val="00B15727"/>
    <w:rsid w:val="00B161FF"/>
    <w:rsid w:val="00B16B63"/>
    <w:rsid w:val="00B17CA4"/>
    <w:rsid w:val="00B2014A"/>
    <w:rsid w:val="00B220AF"/>
    <w:rsid w:val="00B225D8"/>
    <w:rsid w:val="00B272E7"/>
    <w:rsid w:val="00B27947"/>
    <w:rsid w:val="00B33D6F"/>
    <w:rsid w:val="00B34345"/>
    <w:rsid w:val="00B34A43"/>
    <w:rsid w:val="00B43875"/>
    <w:rsid w:val="00B43B55"/>
    <w:rsid w:val="00B449CD"/>
    <w:rsid w:val="00B44EB1"/>
    <w:rsid w:val="00B467F0"/>
    <w:rsid w:val="00B51AD8"/>
    <w:rsid w:val="00B51CDF"/>
    <w:rsid w:val="00B52C5B"/>
    <w:rsid w:val="00B533CD"/>
    <w:rsid w:val="00B561D7"/>
    <w:rsid w:val="00B564A5"/>
    <w:rsid w:val="00B6196B"/>
    <w:rsid w:val="00B62A9D"/>
    <w:rsid w:val="00B64897"/>
    <w:rsid w:val="00B648DF"/>
    <w:rsid w:val="00B64EE6"/>
    <w:rsid w:val="00B658DA"/>
    <w:rsid w:val="00B664F6"/>
    <w:rsid w:val="00B67875"/>
    <w:rsid w:val="00B67909"/>
    <w:rsid w:val="00B70468"/>
    <w:rsid w:val="00B710FA"/>
    <w:rsid w:val="00B71AC1"/>
    <w:rsid w:val="00B735AA"/>
    <w:rsid w:val="00B73C16"/>
    <w:rsid w:val="00B762CD"/>
    <w:rsid w:val="00B771DF"/>
    <w:rsid w:val="00B774EE"/>
    <w:rsid w:val="00B77634"/>
    <w:rsid w:val="00B77F56"/>
    <w:rsid w:val="00B80812"/>
    <w:rsid w:val="00B82258"/>
    <w:rsid w:val="00B84B2D"/>
    <w:rsid w:val="00B84C87"/>
    <w:rsid w:val="00B8627F"/>
    <w:rsid w:val="00B86D05"/>
    <w:rsid w:val="00B90019"/>
    <w:rsid w:val="00B900A5"/>
    <w:rsid w:val="00B906C1"/>
    <w:rsid w:val="00B91C08"/>
    <w:rsid w:val="00B93DA3"/>
    <w:rsid w:val="00B94B34"/>
    <w:rsid w:val="00B94C76"/>
    <w:rsid w:val="00B94EF5"/>
    <w:rsid w:val="00B96A30"/>
    <w:rsid w:val="00B96DED"/>
    <w:rsid w:val="00B97CFA"/>
    <w:rsid w:val="00BA484C"/>
    <w:rsid w:val="00BB1090"/>
    <w:rsid w:val="00BC477E"/>
    <w:rsid w:val="00BC603F"/>
    <w:rsid w:val="00BD1F29"/>
    <w:rsid w:val="00BD227A"/>
    <w:rsid w:val="00BD26AC"/>
    <w:rsid w:val="00BD2FFE"/>
    <w:rsid w:val="00BD303C"/>
    <w:rsid w:val="00BD306B"/>
    <w:rsid w:val="00BD341C"/>
    <w:rsid w:val="00BD5842"/>
    <w:rsid w:val="00BD660E"/>
    <w:rsid w:val="00BE0DAD"/>
    <w:rsid w:val="00BE1100"/>
    <w:rsid w:val="00BE1BB5"/>
    <w:rsid w:val="00BE1BD5"/>
    <w:rsid w:val="00BE1CC4"/>
    <w:rsid w:val="00BE21F9"/>
    <w:rsid w:val="00BE3485"/>
    <w:rsid w:val="00BE4854"/>
    <w:rsid w:val="00BF3047"/>
    <w:rsid w:val="00BF3BC2"/>
    <w:rsid w:val="00BF591A"/>
    <w:rsid w:val="00BF5DB2"/>
    <w:rsid w:val="00BF761E"/>
    <w:rsid w:val="00C001C4"/>
    <w:rsid w:val="00C009D4"/>
    <w:rsid w:val="00C02820"/>
    <w:rsid w:val="00C03515"/>
    <w:rsid w:val="00C05E5A"/>
    <w:rsid w:val="00C10A96"/>
    <w:rsid w:val="00C117CB"/>
    <w:rsid w:val="00C143B0"/>
    <w:rsid w:val="00C161D2"/>
    <w:rsid w:val="00C205FC"/>
    <w:rsid w:val="00C22032"/>
    <w:rsid w:val="00C23556"/>
    <w:rsid w:val="00C2382D"/>
    <w:rsid w:val="00C24227"/>
    <w:rsid w:val="00C2768A"/>
    <w:rsid w:val="00C3018D"/>
    <w:rsid w:val="00C33059"/>
    <w:rsid w:val="00C3312D"/>
    <w:rsid w:val="00C331C8"/>
    <w:rsid w:val="00C334E0"/>
    <w:rsid w:val="00C36F0D"/>
    <w:rsid w:val="00C40029"/>
    <w:rsid w:val="00C4317B"/>
    <w:rsid w:val="00C4558A"/>
    <w:rsid w:val="00C467E8"/>
    <w:rsid w:val="00C51E4E"/>
    <w:rsid w:val="00C540E7"/>
    <w:rsid w:val="00C54201"/>
    <w:rsid w:val="00C5790A"/>
    <w:rsid w:val="00C61788"/>
    <w:rsid w:val="00C6374B"/>
    <w:rsid w:val="00C64685"/>
    <w:rsid w:val="00C6533E"/>
    <w:rsid w:val="00C660E6"/>
    <w:rsid w:val="00C663FD"/>
    <w:rsid w:val="00C674B9"/>
    <w:rsid w:val="00C67655"/>
    <w:rsid w:val="00C70501"/>
    <w:rsid w:val="00C74330"/>
    <w:rsid w:val="00C75652"/>
    <w:rsid w:val="00C77ACF"/>
    <w:rsid w:val="00C80F78"/>
    <w:rsid w:val="00C8284E"/>
    <w:rsid w:val="00C8327F"/>
    <w:rsid w:val="00C834DC"/>
    <w:rsid w:val="00C84B5E"/>
    <w:rsid w:val="00C854E7"/>
    <w:rsid w:val="00C8601B"/>
    <w:rsid w:val="00C86AE5"/>
    <w:rsid w:val="00C87842"/>
    <w:rsid w:val="00C9320C"/>
    <w:rsid w:val="00C95284"/>
    <w:rsid w:val="00C968B8"/>
    <w:rsid w:val="00C96975"/>
    <w:rsid w:val="00CA0A89"/>
    <w:rsid w:val="00CA0F7A"/>
    <w:rsid w:val="00CA13E0"/>
    <w:rsid w:val="00CA213A"/>
    <w:rsid w:val="00CA4977"/>
    <w:rsid w:val="00CA4AA2"/>
    <w:rsid w:val="00CA5617"/>
    <w:rsid w:val="00CA5BBC"/>
    <w:rsid w:val="00CA7224"/>
    <w:rsid w:val="00CB2784"/>
    <w:rsid w:val="00CB3B82"/>
    <w:rsid w:val="00CB5A89"/>
    <w:rsid w:val="00CB5D8A"/>
    <w:rsid w:val="00CB5F20"/>
    <w:rsid w:val="00CB6FEB"/>
    <w:rsid w:val="00CB72FA"/>
    <w:rsid w:val="00CC2996"/>
    <w:rsid w:val="00CC39E1"/>
    <w:rsid w:val="00CC3FC4"/>
    <w:rsid w:val="00CC48F7"/>
    <w:rsid w:val="00CC4BCE"/>
    <w:rsid w:val="00CC6306"/>
    <w:rsid w:val="00CC77BC"/>
    <w:rsid w:val="00CC7B8B"/>
    <w:rsid w:val="00CD193E"/>
    <w:rsid w:val="00CD2ADE"/>
    <w:rsid w:val="00CD5538"/>
    <w:rsid w:val="00CD5B24"/>
    <w:rsid w:val="00CE22D9"/>
    <w:rsid w:val="00CE2813"/>
    <w:rsid w:val="00CE2F27"/>
    <w:rsid w:val="00CF2657"/>
    <w:rsid w:val="00CF33BA"/>
    <w:rsid w:val="00CF4D1A"/>
    <w:rsid w:val="00CF7142"/>
    <w:rsid w:val="00CF769D"/>
    <w:rsid w:val="00D01316"/>
    <w:rsid w:val="00D02511"/>
    <w:rsid w:val="00D02561"/>
    <w:rsid w:val="00D03FC8"/>
    <w:rsid w:val="00D04759"/>
    <w:rsid w:val="00D04BBF"/>
    <w:rsid w:val="00D0582A"/>
    <w:rsid w:val="00D065B7"/>
    <w:rsid w:val="00D06A87"/>
    <w:rsid w:val="00D07816"/>
    <w:rsid w:val="00D07E82"/>
    <w:rsid w:val="00D10AC4"/>
    <w:rsid w:val="00D114D9"/>
    <w:rsid w:val="00D129DE"/>
    <w:rsid w:val="00D134F2"/>
    <w:rsid w:val="00D14220"/>
    <w:rsid w:val="00D142DB"/>
    <w:rsid w:val="00D14D5B"/>
    <w:rsid w:val="00D1507F"/>
    <w:rsid w:val="00D15817"/>
    <w:rsid w:val="00D205C6"/>
    <w:rsid w:val="00D255EE"/>
    <w:rsid w:val="00D319A6"/>
    <w:rsid w:val="00D328CA"/>
    <w:rsid w:val="00D34210"/>
    <w:rsid w:val="00D3423F"/>
    <w:rsid w:val="00D36B2E"/>
    <w:rsid w:val="00D40233"/>
    <w:rsid w:val="00D41781"/>
    <w:rsid w:val="00D41CA4"/>
    <w:rsid w:val="00D426F4"/>
    <w:rsid w:val="00D43260"/>
    <w:rsid w:val="00D4470D"/>
    <w:rsid w:val="00D45427"/>
    <w:rsid w:val="00D45BB6"/>
    <w:rsid w:val="00D46A5C"/>
    <w:rsid w:val="00D47262"/>
    <w:rsid w:val="00D47595"/>
    <w:rsid w:val="00D51B69"/>
    <w:rsid w:val="00D53EFE"/>
    <w:rsid w:val="00D54401"/>
    <w:rsid w:val="00D62310"/>
    <w:rsid w:val="00D632FB"/>
    <w:rsid w:val="00D63C5D"/>
    <w:rsid w:val="00D72ADC"/>
    <w:rsid w:val="00D72D96"/>
    <w:rsid w:val="00D80819"/>
    <w:rsid w:val="00D831FE"/>
    <w:rsid w:val="00D87296"/>
    <w:rsid w:val="00D90C32"/>
    <w:rsid w:val="00D94BF7"/>
    <w:rsid w:val="00D978C9"/>
    <w:rsid w:val="00D97A9D"/>
    <w:rsid w:val="00DA25CA"/>
    <w:rsid w:val="00DA28C1"/>
    <w:rsid w:val="00DA30EB"/>
    <w:rsid w:val="00DA3FE2"/>
    <w:rsid w:val="00DA5941"/>
    <w:rsid w:val="00DA6E1A"/>
    <w:rsid w:val="00DB0043"/>
    <w:rsid w:val="00DB0CC7"/>
    <w:rsid w:val="00DB0FA0"/>
    <w:rsid w:val="00DB3271"/>
    <w:rsid w:val="00DB4B28"/>
    <w:rsid w:val="00DB58D7"/>
    <w:rsid w:val="00DB5925"/>
    <w:rsid w:val="00DB5B0F"/>
    <w:rsid w:val="00DC18FA"/>
    <w:rsid w:val="00DC1FAC"/>
    <w:rsid w:val="00DC2D7F"/>
    <w:rsid w:val="00DC4D5F"/>
    <w:rsid w:val="00DC4EBD"/>
    <w:rsid w:val="00DC55A1"/>
    <w:rsid w:val="00DC5D05"/>
    <w:rsid w:val="00DC6E0C"/>
    <w:rsid w:val="00DD044B"/>
    <w:rsid w:val="00DD0F39"/>
    <w:rsid w:val="00DD101E"/>
    <w:rsid w:val="00DD1199"/>
    <w:rsid w:val="00DD15C7"/>
    <w:rsid w:val="00DD4D7C"/>
    <w:rsid w:val="00DD5606"/>
    <w:rsid w:val="00DE04C3"/>
    <w:rsid w:val="00DE0F87"/>
    <w:rsid w:val="00DE245B"/>
    <w:rsid w:val="00DE6A01"/>
    <w:rsid w:val="00DE6F7C"/>
    <w:rsid w:val="00DF24E8"/>
    <w:rsid w:val="00DF2FA2"/>
    <w:rsid w:val="00DF3244"/>
    <w:rsid w:val="00DF394A"/>
    <w:rsid w:val="00DF72F8"/>
    <w:rsid w:val="00E00006"/>
    <w:rsid w:val="00E0418A"/>
    <w:rsid w:val="00E04604"/>
    <w:rsid w:val="00E05B9F"/>
    <w:rsid w:val="00E06098"/>
    <w:rsid w:val="00E1035B"/>
    <w:rsid w:val="00E10A5F"/>
    <w:rsid w:val="00E1179E"/>
    <w:rsid w:val="00E121EF"/>
    <w:rsid w:val="00E12928"/>
    <w:rsid w:val="00E14A81"/>
    <w:rsid w:val="00E15D56"/>
    <w:rsid w:val="00E15F9C"/>
    <w:rsid w:val="00E16D4A"/>
    <w:rsid w:val="00E20CC7"/>
    <w:rsid w:val="00E22716"/>
    <w:rsid w:val="00E23514"/>
    <w:rsid w:val="00E23BDB"/>
    <w:rsid w:val="00E261BF"/>
    <w:rsid w:val="00E26349"/>
    <w:rsid w:val="00E2696D"/>
    <w:rsid w:val="00E30C96"/>
    <w:rsid w:val="00E32224"/>
    <w:rsid w:val="00E32378"/>
    <w:rsid w:val="00E34563"/>
    <w:rsid w:val="00E400CF"/>
    <w:rsid w:val="00E403CD"/>
    <w:rsid w:val="00E41A29"/>
    <w:rsid w:val="00E425B5"/>
    <w:rsid w:val="00E43AC3"/>
    <w:rsid w:val="00E44BC9"/>
    <w:rsid w:val="00E4559D"/>
    <w:rsid w:val="00E50F1E"/>
    <w:rsid w:val="00E55DD6"/>
    <w:rsid w:val="00E56B91"/>
    <w:rsid w:val="00E56E46"/>
    <w:rsid w:val="00E571B8"/>
    <w:rsid w:val="00E57FB4"/>
    <w:rsid w:val="00E62E61"/>
    <w:rsid w:val="00E6319F"/>
    <w:rsid w:val="00E666D3"/>
    <w:rsid w:val="00E67369"/>
    <w:rsid w:val="00E67EED"/>
    <w:rsid w:val="00E71229"/>
    <w:rsid w:val="00E71617"/>
    <w:rsid w:val="00E719BD"/>
    <w:rsid w:val="00E75B61"/>
    <w:rsid w:val="00E75E25"/>
    <w:rsid w:val="00E818C8"/>
    <w:rsid w:val="00E81F03"/>
    <w:rsid w:val="00E84D34"/>
    <w:rsid w:val="00E84E1D"/>
    <w:rsid w:val="00E84EF0"/>
    <w:rsid w:val="00E8727C"/>
    <w:rsid w:val="00E87C31"/>
    <w:rsid w:val="00E9064C"/>
    <w:rsid w:val="00E90E0F"/>
    <w:rsid w:val="00E91B05"/>
    <w:rsid w:val="00E929A9"/>
    <w:rsid w:val="00E92B44"/>
    <w:rsid w:val="00E93B2E"/>
    <w:rsid w:val="00E94A9E"/>
    <w:rsid w:val="00E95111"/>
    <w:rsid w:val="00E9608C"/>
    <w:rsid w:val="00E96806"/>
    <w:rsid w:val="00E97868"/>
    <w:rsid w:val="00EA177F"/>
    <w:rsid w:val="00EA2109"/>
    <w:rsid w:val="00EA3088"/>
    <w:rsid w:val="00EA4600"/>
    <w:rsid w:val="00EA6C7A"/>
    <w:rsid w:val="00EA7C0C"/>
    <w:rsid w:val="00EB19C9"/>
    <w:rsid w:val="00EB3B68"/>
    <w:rsid w:val="00EB41D7"/>
    <w:rsid w:val="00EB4FE5"/>
    <w:rsid w:val="00EB7E1F"/>
    <w:rsid w:val="00EC2B13"/>
    <w:rsid w:val="00EC3142"/>
    <w:rsid w:val="00EC4454"/>
    <w:rsid w:val="00ED17F8"/>
    <w:rsid w:val="00ED26FE"/>
    <w:rsid w:val="00ED2DD6"/>
    <w:rsid w:val="00EE013E"/>
    <w:rsid w:val="00EE3D45"/>
    <w:rsid w:val="00EE40B6"/>
    <w:rsid w:val="00EE466B"/>
    <w:rsid w:val="00EE4F17"/>
    <w:rsid w:val="00EE4FB6"/>
    <w:rsid w:val="00EF0495"/>
    <w:rsid w:val="00EF1863"/>
    <w:rsid w:val="00EF2268"/>
    <w:rsid w:val="00EF2D69"/>
    <w:rsid w:val="00EF2EFF"/>
    <w:rsid w:val="00EF4619"/>
    <w:rsid w:val="00EF4DD1"/>
    <w:rsid w:val="00EF539F"/>
    <w:rsid w:val="00EF6FA3"/>
    <w:rsid w:val="00EF7461"/>
    <w:rsid w:val="00F0077F"/>
    <w:rsid w:val="00F00A1F"/>
    <w:rsid w:val="00F00DEF"/>
    <w:rsid w:val="00F00ED8"/>
    <w:rsid w:val="00F10130"/>
    <w:rsid w:val="00F10DCD"/>
    <w:rsid w:val="00F1306C"/>
    <w:rsid w:val="00F134B8"/>
    <w:rsid w:val="00F13EAD"/>
    <w:rsid w:val="00F141EA"/>
    <w:rsid w:val="00F147B6"/>
    <w:rsid w:val="00F14921"/>
    <w:rsid w:val="00F14E62"/>
    <w:rsid w:val="00F1666B"/>
    <w:rsid w:val="00F16B80"/>
    <w:rsid w:val="00F170E3"/>
    <w:rsid w:val="00F228A1"/>
    <w:rsid w:val="00F22D79"/>
    <w:rsid w:val="00F26F85"/>
    <w:rsid w:val="00F3030F"/>
    <w:rsid w:val="00F31FB1"/>
    <w:rsid w:val="00F33063"/>
    <w:rsid w:val="00F3743D"/>
    <w:rsid w:val="00F37BAB"/>
    <w:rsid w:val="00F429C9"/>
    <w:rsid w:val="00F42C27"/>
    <w:rsid w:val="00F4321A"/>
    <w:rsid w:val="00F50DEB"/>
    <w:rsid w:val="00F561DC"/>
    <w:rsid w:val="00F604CC"/>
    <w:rsid w:val="00F6112B"/>
    <w:rsid w:val="00F61CB0"/>
    <w:rsid w:val="00F62164"/>
    <w:rsid w:val="00F6292A"/>
    <w:rsid w:val="00F64405"/>
    <w:rsid w:val="00F64E05"/>
    <w:rsid w:val="00F651D2"/>
    <w:rsid w:val="00F66079"/>
    <w:rsid w:val="00F66875"/>
    <w:rsid w:val="00F7540F"/>
    <w:rsid w:val="00F7556F"/>
    <w:rsid w:val="00F75F47"/>
    <w:rsid w:val="00F778FF"/>
    <w:rsid w:val="00F77F38"/>
    <w:rsid w:val="00F8044B"/>
    <w:rsid w:val="00F80D7F"/>
    <w:rsid w:val="00F81DA4"/>
    <w:rsid w:val="00F8425E"/>
    <w:rsid w:val="00F84925"/>
    <w:rsid w:val="00F84A69"/>
    <w:rsid w:val="00F868F9"/>
    <w:rsid w:val="00F86D66"/>
    <w:rsid w:val="00F8720C"/>
    <w:rsid w:val="00F87ABE"/>
    <w:rsid w:val="00F905C1"/>
    <w:rsid w:val="00F90912"/>
    <w:rsid w:val="00F9204B"/>
    <w:rsid w:val="00F9205F"/>
    <w:rsid w:val="00F92ED3"/>
    <w:rsid w:val="00F9527F"/>
    <w:rsid w:val="00FA13FD"/>
    <w:rsid w:val="00FA173F"/>
    <w:rsid w:val="00FA4320"/>
    <w:rsid w:val="00FA52E2"/>
    <w:rsid w:val="00FA7CA0"/>
    <w:rsid w:val="00FA7CE9"/>
    <w:rsid w:val="00FA7FA5"/>
    <w:rsid w:val="00FB0001"/>
    <w:rsid w:val="00FB056C"/>
    <w:rsid w:val="00FB2C63"/>
    <w:rsid w:val="00FB3336"/>
    <w:rsid w:val="00FB60DD"/>
    <w:rsid w:val="00FB6644"/>
    <w:rsid w:val="00FB6B69"/>
    <w:rsid w:val="00FB7B5A"/>
    <w:rsid w:val="00FC01E9"/>
    <w:rsid w:val="00FC261A"/>
    <w:rsid w:val="00FC3B23"/>
    <w:rsid w:val="00FC5A08"/>
    <w:rsid w:val="00FC5F63"/>
    <w:rsid w:val="00FC7C3D"/>
    <w:rsid w:val="00FD06F9"/>
    <w:rsid w:val="00FD116A"/>
    <w:rsid w:val="00FD56FE"/>
    <w:rsid w:val="00FD7DF1"/>
    <w:rsid w:val="00FE0592"/>
    <w:rsid w:val="00FE12F2"/>
    <w:rsid w:val="00FE1448"/>
    <w:rsid w:val="00FE168E"/>
    <w:rsid w:val="00FE2C0F"/>
    <w:rsid w:val="00FE66BD"/>
    <w:rsid w:val="00FF0C96"/>
    <w:rsid w:val="00FF1A18"/>
    <w:rsid w:val="00FF42A9"/>
    <w:rsid w:val="00FF449F"/>
    <w:rsid w:val="00FF5587"/>
    <w:rsid w:val="00FF6A49"/>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Fett">
    <w:name w:val="Strong"/>
    <w:basedOn w:val="Absatz-Standardschriftart"/>
    <w:uiPriority w:val="22"/>
    <w:qFormat/>
    <w:rsid w:val="002975CF"/>
    <w:rPr>
      <w:b/>
      <w:bCs/>
    </w:rPr>
  </w:style>
  <w:style w:type="character" w:styleId="NichtaufgelsteErwhnung">
    <w:name w:val="Unresolved Mention"/>
    <w:basedOn w:val="Absatz-Standardschriftart"/>
    <w:uiPriority w:val="99"/>
    <w:semiHidden/>
    <w:unhideWhenUsed/>
    <w:rsid w:val="003C3699"/>
    <w:rPr>
      <w:color w:val="605E5C"/>
      <w:shd w:val="clear" w:color="auto" w:fill="E1DFDD"/>
    </w:rPr>
  </w:style>
  <w:style w:type="paragraph" w:styleId="berarbeitung">
    <w:name w:val="Revision"/>
    <w:hidden/>
    <w:uiPriority w:val="99"/>
    <w:semiHidden/>
    <w:rsid w:val="00340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35091124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1810131228">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item24.com/en/support/downloads/download-cen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item24.com/en/customer-solutions/access-doo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en-de/mb-building-kit-system/enclosure-and-guard-system-elements/access-door/"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E323B47DE8CDB4997211711CE8BBBD1" ma:contentTypeVersion="4" ma:contentTypeDescription="Create a new document." ma:contentTypeScope="" ma:versionID="c6131d484dbf7a903390a74999e3c970">
  <xsd:schema xmlns:xsd="http://www.w3.org/2001/XMLSchema" xmlns:xs="http://www.w3.org/2001/XMLSchema" xmlns:p="http://schemas.microsoft.com/office/2006/metadata/properties" xmlns:ns2="2ce88eb1-7d15-46fd-a138-892d6af0d5b4" targetNamespace="http://schemas.microsoft.com/office/2006/metadata/properties" ma:root="true" ma:fieldsID="3182843d75290d3a28ba84873d9acc82" ns2:_="">
    <xsd:import namespace="2ce88eb1-7d15-46fd-a138-892d6af0d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88eb1-7d15-46fd-a138-892d6af0d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5100670F-7915-4F0A-8BBA-4C7D7F8AACD9}">
  <ds:schemaRefs>
    <ds:schemaRef ds:uri="http://schemas.openxmlformats.org/officeDocument/2006/bibliography"/>
  </ds:schemaRefs>
</ds:datastoreItem>
</file>

<file path=customXml/itemProps3.xml><?xml version="1.0" encoding="utf-8"?>
<ds:datastoreItem xmlns:ds="http://schemas.openxmlformats.org/officeDocument/2006/customXml" ds:itemID="{C4B8DAD8-9424-4AC7-A800-114762D81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88eb1-7d15-46fd-a138-892d6af0d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4104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4761</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10</cp:revision>
  <cp:lastPrinted>2008-06-02T14:21:00Z</cp:lastPrinted>
  <dcterms:created xsi:type="dcterms:W3CDTF">2022-10-21T08:55:00Z</dcterms:created>
  <dcterms:modified xsi:type="dcterms:W3CDTF">2022-10-28T08:38:00Z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0x0101007E323B47DE8CDB4997211711CE8BBBD1</vt:lpwstr>
  </property>
  <property fmtid="{D5CDD505-2E9C-101B-9397-08002B2CF9AE}" pid="3" name="MediaServiceImageTags">
    <vt:lpwstr/>
  </property>
</Properties>
</file>