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A5E4"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B5BF9DE" w14:textId="47DC03D1" w:rsidR="007E7B41" w:rsidRPr="007E7B41" w:rsidRDefault="00ED3037" w:rsidP="007E7B41">
      <w:pPr>
        <w:spacing w:line="360" w:lineRule="auto"/>
        <w:jc w:val="center"/>
        <w:rPr>
          <w:rFonts w:ascii="Arial" w:hAnsi="Arial" w:cs="Arial"/>
          <w:b/>
          <w:sz w:val="22"/>
          <w:szCs w:val="22"/>
        </w:rPr>
      </w:pPr>
      <w:r>
        <w:rPr>
          <w:rFonts w:ascii="Arial" w:hAnsi="Arial"/>
          <w:b/>
          <w:sz w:val="22"/>
        </w:rPr>
        <w:t>Ergonomics as a holistic consideration</w:t>
      </w:r>
    </w:p>
    <w:p w14:paraId="328D6B8D" w14:textId="3A67CC6F" w:rsidR="007E7B41" w:rsidRPr="007E7B41" w:rsidRDefault="00FF74D4" w:rsidP="007E7B41">
      <w:pPr>
        <w:spacing w:line="360" w:lineRule="auto"/>
        <w:jc w:val="center"/>
        <w:rPr>
          <w:rFonts w:ascii="Arial" w:hAnsi="Arial" w:cs="Arial"/>
          <w:b/>
          <w:sz w:val="36"/>
          <w:szCs w:val="36"/>
        </w:rPr>
      </w:pPr>
      <w:r>
        <w:rPr>
          <w:rFonts w:ascii="Arial" w:hAnsi="Arial"/>
          <w:b/>
          <w:sz w:val="36"/>
        </w:rPr>
        <w:t xml:space="preserve">How companies can boost motivation, </w:t>
      </w:r>
      <w:proofErr w:type="gramStart"/>
      <w:r>
        <w:rPr>
          <w:rFonts w:ascii="Arial" w:hAnsi="Arial"/>
          <w:b/>
          <w:sz w:val="36"/>
        </w:rPr>
        <w:t>performance</w:t>
      </w:r>
      <w:proofErr w:type="gramEnd"/>
      <w:r>
        <w:rPr>
          <w:rFonts w:ascii="Arial" w:hAnsi="Arial"/>
          <w:b/>
          <w:sz w:val="36"/>
        </w:rPr>
        <w:t xml:space="preserve"> and productivity </w:t>
      </w:r>
    </w:p>
    <w:p w14:paraId="7663D902" w14:textId="77777777" w:rsidR="007E7B41" w:rsidRPr="007E7B41" w:rsidRDefault="007E7B41" w:rsidP="007E7B41">
      <w:pPr>
        <w:spacing w:line="360" w:lineRule="auto"/>
        <w:jc w:val="both"/>
        <w:rPr>
          <w:rFonts w:ascii="Arial" w:hAnsi="Arial" w:cs="Arial"/>
          <w:b/>
          <w:sz w:val="22"/>
        </w:rPr>
      </w:pPr>
    </w:p>
    <w:p w14:paraId="3AB37452" w14:textId="66EB463B" w:rsidR="000C01FE" w:rsidRPr="00163098" w:rsidRDefault="00083A3D" w:rsidP="6C147A70">
      <w:pPr>
        <w:spacing w:line="360" w:lineRule="auto"/>
        <w:jc w:val="both"/>
        <w:rPr>
          <w:rFonts w:ascii="Arial" w:hAnsi="Arial" w:cs="Arial"/>
          <w:b/>
          <w:bCs/>
          <w:sz w:val="22"/>
          <w:szCs w:val="22"/>
        </w:rPr>
      </w:pPr>
      <w:r>
        <w:rPr>
          <w:rFonts w:ascii="Arial" w:hAnsi="Arial"/>
          <w:b/>
          <w:sz w:val="22"/>
        </w:rPr>
        <w:t xml:space="preserve">Ergonomics in the workplace boosts productivity. It is now a well-known fact that the ergonomic design of work benches primarily has positive effects on the health of employees, but it also increases efficiency. Up to now, however, it has mostly been left to companies to decide </w:t>
      </w:r>
      <w:proofErr w:type="gramStart"/>
      <w:r>
        <w:rPr>
          <w:rFonts w:ascii="Arial" w:hAnsi="Arial"/>
          <w:b/>
          <w:sz w:val="22"/>
        </w:rPr>
        <w:t>whether or not</w:t>
      </w:r>
      <w:proofErr w:type="gramEnd"/>
      <w:r>
        <w:rPr>
          <w:rFonts w:ascii="Arial" w:hAnsi="Arial"/>
          <w:b/>
          <w:sz w:val="22"/>
        </w:rPr>
        <w:t xml:space="preserve"> they engage with the subject of ergonomics. The new Corporate Social Responsibility (CSR) directive could change this, as reporting on sustainability issues – including occupational health and safety – will be compulsory in the future.</w:t>
      </w:r>
    </w:p>
    <w:p w14:paraId="7C4EC8F7" w14:textId="77777777" w:rsidR="007E7B41" w:rsidRPr="007E7B41" w:rsidRDefault="007E7B41" w:rsidP="007E7B41">
      <w:pPr>
        <w:spacing w:line="360" w:lineRule="auto"/>
        <w:jc w:val="both"/>
        <w:rPr>
          <w:rFonts w:ascii="Arial" w:hAnsi="Arial" w:cs="Arial"/>
          <w:b/>
          <w:sz w:val="22"/>
        </w:rPr>
      </w:pPr>
    </w:p>
    <w:p w14:paraId="007FBC3C" w14:textId="0406DEB2" w:rsidR="00EB6CF5" w:rsidRDefault="002152F0" w:rsidP="00195F36">
      <w:pPr>
        <w:spacing w:line="360" w:lineRule="auto"/>
        <w:jc w:val="both"/>
        <w:rPr>
          <w:rFonts w:ascii="Arial" w:hAnsi="Arial" w:cs="Arial"/>
          <w:sz w:val="22"/>
          <w:szCs w:val="22"/>
        </w:rPr>
      </w:pPr>
      <w:r>
        <w:rPr>
          <w:rFonts w:ascii="Arial" w:hAnsi="Arial"/>
          <w:sz w:val="22"/>
        </w:rPr>
        <w:t>It is good for employers to invest in the performance capability of their employees. After all, the numbers speak for themselves. According to the German Federal Statistical Office, in 2022, Germany had already reached the stage where half its population was over the age of 45, while a fifth was even over 66. It is estimated that older employees will make up 27 percent of the workforce in 2050. Yet older employees are prone to need longer off work when they are ill than younger ones do. Musculoskeletal disorders are still the primary cause of sick days. Measures therefore need to be implemented at an early stage to protect the health of employees in the long term. Many companies have already put in place occupational health programmes. One particularly effective measure is ergonomics in the workplace. Making more extensive use of this approach to optimise the working environment also helps in the “war on talent”. After all, the skills shortage is one of the most important business risks of our times. Companies that facilitate a comfortable work-life balance by offering flexible working time models score bonus points with applicants. If ergonomically designed work benches come on top of that, this can tip the balance and prompt young workers to choose one company over another.</w:t>
      </w:r>
    </w:p>
    <w:p w14:paraId="23D08696" w14:textId="77777777" w:rsidR="00363D10" w:rsidRDefault="00363D10" w:rsidP="00195F36">
      <w:pPr>
        <w:spacing w:line="360" w:lineRule="auto"/>
        <w:jc w:val="both"/>
        <w:rPr>
          <w:rFonts w:ascii="Arial" w:hAnsi="Arial" w:cs="Arial"/>
          <w:sz w:val="22"/>
          <w:szCs w:val="22"/>
        </w:rPr>
      </w:pPr>
    </w:p>
    <w:p w14:paraId="4E1E699A" w14:textId="37AF7511" w:rsidR="004C5500" w:rsidRPr="00795111" w:rsidRDefault="00D35F0F" w:rsidP="00195F36">
      <w:pPr>
        <w:spacing w:line="360" w:lineRule="auto"/>
        <w:jc w:val="both"/>
        <w:rPr>
          <w:rFonts w:ascii="Arial" w:hAnsi="Arial" w:cs="Arial"/>
          <w:b/>
          <w:bCs/>
          <w:sz w:val="22"/>
          <w:szCs w:val="22"/>
        </w:rPr>
      </w:pPr>
      <w:r>
        <w:rPr>
          <w:rFonts w:ascii="Arial" w:hAnsi="Arial"/>
          <w:b/>
          <w:sz w:val="22"/>
        </w:rPr>
        <w:t>CSR has consequences for work bench design</w:t>
      </w:r>
    </w:p>
    <w:p w14:paraId="53619F8B" w14:textId="142AFF38" w:rsidR="000E377D" w:rsidRDefault="00D51494" w:rsidP="004F302E">
      <w:pPr>
        <w:spacing w:line="360" w:lineRule="auto"/>
        <w:jc w:val="both"/>
        <w:rPr>
          <w:rFonts w:ascii="Arial" w:hAnsi="Arial" w:cs="Arial"/>
          <w:sz w:val="22"/>
          <w:szCs w:val="22"/>
        </w:rPr>
      </w:pPr>
      <w:r>
        <w:rPr>
          <w:rFonts w:ascii="Arial" w:hAnsi="Arial"/>
          <w:sz w:val="22"/>
        </w:rPr>
        <w:t xml:space="preserve">The draft directive from the EU Commission to regulate corporate due diligence in the supply chain (EU supply chain law) is increasing the prominence of corporate social responsibility. The draft directive obliges companies to examine carefully the social and ecological effects along their entire supply chain. Major, capital market-oriented companies have had to report on non-financial aspects since 2017. These aspects include environmental, social and employee issues, compliance with human rights and </w:t>
      </w:r>
      <w:r>
        <w:rPr>
          <w:rFonts w:ascii="Arial" w:hAnsi="Arial"/>
          <w:sz w:val="22"/>
        </w:rPr>
        <w:lastRenderedPageBreak/>
        <w:t xml:space="preserve">measures to prevent bribery and corruption. This is because these companies have a social, </w:t>
      </w:r>
      <w:proofErr w:type="gramStart"/>
      <w:r>
        <w:rPr>
          <w:rFonts w:ascii="Arial" w:hAnsi="Arial"/>
          <w:sz w:val="22"/>
        </w:rPr>
        <w:t>ecological</w:t>
      </w:r>
      <w:proofErr w:type="gramEnd"/>
      <w:r>
        <w:rPr>
          <w:rFonts w:ascii="Arial" w:hAnsi="Arial"/>
          <w:sz w:val="22"/>
        </w:rPr>
        <w:t xml:space="preserve"> and economic responsibility. In terms of employee affairs, they are required to report on occupational health protection and safety in the workplace. The ergonomic design of work benches is becoming increasingly important in this context. Employers must conduct regular, long-term analyses and implement improvements in the working environment. As a result, CSR is raising the profile of environmental, social and worker issues. Companies that anchor these issues in their philosophy and invest in appropriate measures derive economic benefit from this and are successful. After all, effective occupational health management means there are fewer accidents and days lost due to illness. What’s more, companies have a better chance of winning the “war for talent”, because they are seen as attractive employers. </w:t>
      </w:r>
    </w:p>
    <w:p w14:paraId="5ABBF538" w14:textId="77777777" w:rsidR="000E377D" w:rsidRDefault="000E377D" w:rsidP="00195F36">
      <w:pPr>
        <w:spacing w:line="360" w:lineRule="auto"/>
        <w:jc w:val="both"/>
        <w:rPr>
          <w:rFonts w:ascii="Arial" w:hAnsi="Arial" w:cs="Arial"/>
          <w:sz w:val="22"/>
          <w:szCs w:val="22"/>
        </w:rPr>
      </w:pPr>
    </w:p>
    <w:p w14:paraId="406F30E5" w14:textId="1A9A0B51" w:rsidR="00447FF8" w:rsidRPr="00795111" w:rsidRDefault="00447FF8" w:rsidP="00195F36">
      <w:pPr>
        <w:spacing w:line="360" w:lineRule="auto"/>
        <w:jc w:val="both"/>
        <w:rPr>
          <w:rFonts w:ascii="Arial" w:hAnsi="Arial" w:cs="Arial"/>
          <w:b/>
          <w:bCs/>
          <w:sz w:val="22"/>
          <w:szCs w:val="22"/>
        </w:rPr>
      </w:pPr>
      <w:r>
        <w:rPr>
          <w:rFonts w:ascii="Arial" w:hAnsi="Arial"/>
          <w:b/>
          <w:sz w:val="22"/>
        </w:rPr>
        <w:t>More and more companies are obliged to report on non-financial aspects</w:t>
      </w:r>
    </w:p>
    <w:p w14:paraId="0933379C" w14:textId="16C81DF6" w:rsidR="006B07F0" w:rsidRDefault="00DC10AD" w:rsidP="00195F36">
      <w:pPr>
        <w:spacing w:line="360" w:lineRule="auto"/>
        <w:jc w:val="both"/>
        <w:rPr>
          <w:rFonts w:ascii="Arial" w:hAnsi="Arial" w:cs="Arial"/>
          <w:sz w:val="22"/>
          <w:szCs w:val="22"/>
        </w:rPr>
      </w:pPr>
      <w:r>
        <w:rPr>
          <w:rFonts w:ascii="Arial" w:hAnsi="Arial"/>
          <w:sz w:val="22"/>
        </w:rPr>
        <w:t xml:space="preserve">While CSR was initially based on voluntary measures for integrating environmental and social issues into corporate activities, the EU Commission introduced new reporting obligations in April 2021 in the form of a proposed change to the CSR directive. If the proposal passes and is adopted into national law by the end of 2022, these reporting obligations will apply from as early as 1 January 2024, meaning they will cover the 2023 financial year. Companies that fail to publish a CSR report face fines of up to ten million euros. Companies with more than 250 employees are now subject to reporting obligations, and these obligations are set to be extended to SMEs that are listed on the stock exchange from 1 January 2026. New binding standards aim to enable a higher level of comparability between companies in the future. </w:t>
      </w:r>
    </w:p>
    <w:p w14:paraId="757DCB6A" w14:textId="77777777" w:rsidR="00795111" w:rsidRDefault="00795111" w:rsidP="00195F36">
      <w:pPr>
        <w:spacing w:line="360" w:lineRule="auto"/>
        <w:jc w:val="both"/>
        <w:rPr>
          <w:rFonts w:ascii="Arial" w:hAnsi="Arial" w:cs="Arial"/>
          <w:sz w:val="22"/>
          <w:szCs w:val="22"/>
        </w:rPr>
      </w:pPr>
    </w:p>
    <w:p w14:paraId="190CE561" w14:textId="3319DA2B" w:rsidR="00105295" w:rsidRPr="00FB5935" w:rsidRDefault="00741B1D" w:rsidP="00195F36">
      <w:pPr>
        <w:spacing w:line="360" w:lineRule="auto"/>
        <w:jc w:val="both"/>
        <w:rPr>
          <w:rFonts w:ascii="Arial" w:hAnsi="Arial" w:cs="Arial"/>
          <w:b/>
          <w:bCs/>
          <w:sz w:val="22"/>
          <w:szCs w:val="22"/>
        </w:rPr>
      </w:pPr>
      <w:r>
        <w:rPr>
          <w:rFonts w:ascii="Arial" w:hAnsi="Arial"/>
          <w:b/>
          <w:sz w:val="22"/>
        </w:rPr>
        <w:t>Designing ergonomic workplaces</w:t>
      </w:r>
    </w:p>
    <w:p w14:paraId="298C6906" w14:textId="17561D0E" w:rsidR="00741B1D" w:rsidRDefault="000669C9" w:rsidP="00195F36">
      <w:pPr>
        <w:spacing w:line="360" w:lineRule="auto"/>
        <w:jc w:val="both"/>
        <w:rPr>
          <w:rFonts w:ascii="Arial" w:hAnsi="Arial" w:cs="Arial"/>
          <w:sz w:val="22"/>
          <w:szCs w:val="22"/>
        </w:rPr>
      </w:pPr>
      <w:r>
        <w:rPr>
          <w:rFonts w:ascii="Arial" w:hAnsi="Arial"/>
          <w:sz w:val="22"/>
        </w:rPr>
        <w:t xml:space="preserve">The basic equipment of industrial workplaces includes height-adjustable work benches and individually adjustable chairs. Employees can thus adopt the working position that is right for them and </w:t>
      </w:r>
      <w:proofErr w:type="gramStart"/>
      <w:r>
        <w:rPr>
          <w:rFonts w:ascii="Arial" w:hAnsi="Arial"/>
          <w:sz w:val="22"/>
        </w:rPr>
        <w:t>comfortable, and</w:t>
      </w:r>
      <w:proofErr w:type="gramEnd"/>
      <w:r>
        <w:rPr>
          <w:rFonts w:ascii="Arial" w:hAnsi="Arial"/>
          <w:sz w:val="22"/>
        </w:rPr>
        <w:t xml:space="preserve"> adjust it at any time to suit the task at hand. Height-adjustable work benches make it possible to change position constantly from seated to standing. What’s more, working environments can always be adapted to the height of different employees and their varying needs. At the same time, the design of the work bench should be suitable for process requirements. That applies to its size, load-bearing </w:t>
      </w:r>
      <w:proofErr w:type="gramStart"/>
      <w:r>
        <w:rPr>
          <w:rFonts w:ascii="Arial" w:hAnsi="Arial"/>
          <w:sz w:val="22"/>
        </w:rPr>
        <w:t>capacity</w:t>
      </w:r>
      <w:proofErr w:type="gramEnd"/>
      <w:r>
        <w:rPr>
          <w:rFonts w:ascii="Arial" w:hAnsi="Arial"/>
          <w:sz w:val="22"/>
        </w:rPr>
        <w:t xml:space="preserve"> and other features. For example, surfaces should not be reflective and should not be too hot or cold to the touch. It should be possible to arrange materials perfectly within the employee’s handling area to create the best possible conditions for ergonomic working practices. The chair should support frequent changes in sitting position. The seat </w:t>
      </w:r>
      <w:r>
        <w:rPr>
          <w:rFonts w:ascii="Arial" w:hAnsi="Arial"/>
          <w:sz w:val="22"/>
        </w:rPr>
        <w:lastRenderedPageBreak/>
        <w:t xml:space="preserve">and backrest must move in sync. Ideally, the seat should tilt slightly forwards and rotate. The height, angle and resistance of the backrest should also be adjustable. </w:t>
      </w:r>
    </w:p>
    <w:p w14:paraId="4334B1F1" w14:textId="77777777" w:rsidR="000B2EF3" w:rsidRDefault="000B2EF3" w:rsidP="00195F36">
      <w:pPr>
        <w:spacing w:line="360" w:lineRule="auto"/>
        <w:jc w:val="both"/>
        <w:rPr>
          <w:rFonts w:ascii="Arial" w:hAnsi="Arial" w:cs="Arial"/>
          <w:sz w:val="22"/>
          <w:szCs w:val="22"/>
        </w:rPr>
      </w:pPr>
    </w:p>
    <w:p w14:paraId="542D677C" w14:textId="5B9B953C" w:rsidR="006158C1" w:rsidRPr="00A06D73" w:rsidRDefault="00A06D73" w:rsidP="00195F36">
      <w:pPr>
        <w:spacing w:line="360" w:lineRule="auto"/>
        <w:jc w:val="both"/>
        <w:rPr>
          <w:rFonts w:ascii="Arial" w:hAnsi="Arial" w:cs="Arial"/>
          <w:b/>
          <w:bCs/>
          <w:sz w:val="22"/>
          <w:szCs w:val="22"/>
        </w:rPr>
      </w:pPr>
      <w:r>
        <w:rPr>
          <w:rFonts w:ascii="Arial" w:hAnsi="Arial"/>
          <w:b/>
          <w:sz w:val="22"/>
        </w:rPr>
        <w:t>Win-win situation for companies and staff</w:t>
      </w:r>
    </w:p>
    <w:p w14:paraId="1BB77219" w14:textId="02097285" w:rsidR="007A53FB" w:rsidRDefault="00EC1030" w:rsidP="00195F36">
      <w:pPr>
        <w:spacing w:line="360" w:lineRule="auto"/>
        <w:jc w:val="both"/>
        <w:rPr>
          <w:rFonts w:ascii="Arial" w:hAnsi="Arial" w:cs="Arial"/>
          <w:sz w:val="22"/>
          <w:szCs w:val="22"/>
        </w:rPr>
      </w:pPr>
      <w:r>
        <w:rPr>
          <w:rFonts w:ascii="Arial" w:hAnsi="Arial"/>
          <w:sz w:val="22"/>
        </w:rPr>
        <w:t>Respondents to a survey conducted by item indicated that optimum lighting was the most important requirement for a work bench system. After all, employees tire more quickly if the lighting in their working area is not ideal, due to flickering light or multiple shadows, for example. Other details, such as unfavourable colour temperatures, have a negative effect on performance in the long term. Companies should therefore use high-quality, cutting-edge solutions to ensure the working area is perfectly lit. Numerous standards and laws offer guidance on what ideal lighting looks like in various situations. However, the strength of lighting should be customised specifically to employees, who frequently find that the minimum requirements are not ideal for their needs. Other factors besides lighting that are important when improving the ergonomics of a work bench include the design of the handling area, options for providing information and the consideration of intralogistics processes and aspects of lean production. A modular system of components offers maximum flexibility in this regard, making it simple and straightforward to expand, modify and adjust industrial work benches to different requirements – to tailor them to the process and the employees. Many employers have long since recognised that the success and value of a company rely on healthy, motivated, qualified staff who are focused on performance. It is therefore essential to offer workers the best possible support in the form of ergonomic work bench design and thus create a win-win situation that benefits the people and the company alike.</w:t>
      </w:r>
    </w:p>
    <w:p w14:paraId="71ACF638" w14:textId="136EC685" w:rsidR="00FF74D4" w:rsidRDefault="00FF74D4" w:rsidP="00195F36">
      <w:pPr>
        <w:spacing w:line="360" w:lineRule="auto"/>
        <w:jc w:val="both"/>
        <w:rPr>
          <w:rFonts w:ascii="Arial" w:hAnsi="Arial" w:cs="Arial"/>
          <w:sz w:val="22"/>
          <w:szCs w:val="22"/>
        </w:rPr>
      </w:pPr>
    </w:p>
    <w:p w14:paraId="6C6D3273" w14:textId="56DC477F" w:rsidR="00DB3101" w:rsidRPr="00DB3101" w:rsidRDefault="00FF74D4" w:rsidP="00195F36">
      <w:pPr>
        <w:spacing w:line="360" w:lineRule="auto"/>
        <w:jc w:val="both"/>
        <w:rPr>
          <w:rFonts w:ascii="Arial" w:hAnsi="Arial" w:cs="Arial"/>
          <w:sz w:val="22"/>
          <w:szCs w:val="22"/>
        </w:rPr>
      </w:pPr>
      <w:r>
        <w:rPr>
          <w:rFonts w:ascii="Arial" w:hAnsi="Arial"/>
          <w:sz w:val="22"/>
        </w:rPr>
        <w:t xml:space="preserve">If you are interested in finding out more, take a look at our “Ergonomics always pays” guide (in German) and the landing page </w:t>
      </w:r>
      <w:hyperlink r:id="rId11" w:history="1">
        <w:r>
          <w:rPr>
            <w:rStyle w:val="Hyperlink"/>
            <w:rFonts w:ascii="Arial" w:hAnsi="Arial"/>
            <w:sz w:val="22"/>
          </w:rPr>
          <w:t>https://welcome.item24.de/ergonomie-am-arbeitsplatz-industrie-whitepaper</w:t>
        </w:r>
      </w:hyperlink>
      <w:r>
        <w:rPr>
          <w:rFonts w:ascii="Arial" w:hAnsi="Arial"/>
          <w:color w:val="000000" w:themeColor="text1"/>
          <w:sz w:val="22"/>
        </w:rPr>
        <w:t>.</w:t>
      </w:r>
    </w:p>
    <w:p w14:paraId="09F91432" w14:textId="77777777" w:rsidR="00361026" w:rsidRDefault="00361026" w:rsidP="007E7B41">
      <w:pPr>
        <w:spacing w:line="360" w:lineRule="auto"/>
        <w:jc w:val="both"/>
        <w:rPr>
          <w:rFonts w:ascii="Arial" w:hAnsi="Arial" w:cs="Arial"/>
          <w:sz w:val="22"/>
        </w:rPr>
      </w:pPr>
    </w:p>
    <w:p w14:paraId="13C2B583" w14:textId="77777777" w:rsidR="00361026" w:rsidRPr="007E7B41" w:rsidRDefault="00361026" w:rsidP="007E7B41">
      <w:pPr>
        <w:spacing w:line="360" w:lineRule="auto"/>
        <w:jc w:val="both"/>
        <w:rPr>
          <w:rFonts w:ascii="Arial" w:hAnsi="Arial" w:cs="Arial"/>
          <w:sz w:val="22"/>
        </w:rPr>
      </w:pPr>
    </w:p>
    <w:p w14:paraId="10C3F25F" w14:textId="048D0946" w:rsidR="007E7B41" w:rsidRPr="007E7B41" w:rsidRDefault="007E7B41" w:rsidP="007E7B41">
      <w:pPr>
        <w:spacing w:line="360" w:lineRule="auto"/>
        <w:jc w:val="both"/>
        <w:rPr>
          <w:rFonts w:ascii="Arial" w:hAnsi="Arial" w:cs="Arial"/>
          <w:sz w:val="22"/>
        </w:rPr>
      </w:pPr>
      <w:r>
        <w:rPr>
          <w:rFonts w:ascii="Arial" w:hAnsi="Arial"/>
          <w:b/>
          <w:sz w:val="22"/>
        </w:rPr>
        <w:t>Length:</w:t>
      </w:r>
      <w:r>
        <w:rPr>
          <w:rFonts w:ascii="Arial" w:hAnsi="Arial"/>
          <w:sz w:val="22"/>
        </w:rPr>
        <w:t xml:space="preserve"> </w:t>
      </w:r>
      <w:r>
        <w:rPr>
          <w:rFonts w:ascii="Arial" w:hAnsi="Arial"/>
          <w:sz w:val="22"/>
        </w:rPr>
        <w:tab/>
        <w:t xml:space="preserve">7,663 characters including spaces </w:t>
      </w:r>
    </w:p>
    <w:p w14:paraId="4835DD49" w14:textId="35243C0C" w:rsidR="007E7B41" w:rsidRPr="007E7B41" w:rsidRDefault="007E7B41" w:rsidP="007E7B41">
      <w:pPr>
        <w:spacing w:line="360" w:lineRule="auto"/>
        <w:jc w:val="both"/>
        <w:rPr>
          <w:rFonts w:ascii="Arial" w:hAnsi="Arial" w:cs="Arial"/>
          <w:sz w:val="22"/>
        </w:rPr>
      </w:pPr>
      <w:r>
        <w:rPr>
          <w:rFonts w:ascii="Arial" w:hAnsi="Arial"/>
          <w:b/>
          <w:sz w:val="22"/>
        </w:rPr>
        <w:t>Date:</w:t>
      </w:r>
      <w:r>
        <w:rPr>
          <w:rFonts w:ascii="Arial" w:hAnsi="Arial"/>
          <w:sz w:val="22"/>
        </w:rPr>
        <w:t xml:space="preserve"> </w:t>
      </w:r>
      <w:r>
        <w:rPr>
          <w:rFonts w:ascii="Arial" w:hAnsi="Arial"/>
          <w:sz w:val="22"/>
        </w:rPr>
        <w:tab/>
      </w:r>
      <w:r w:rsidR="00C6269A">
        <w:rPr>
          <w:rFonts w:ascii="Arial" w:hAnsi="Arial"/>
          <w:sz w:val="22"/>
        </w:rPr>
        <w:t>18</w:t>
      </w:r>
      <w:r>
        <w:rPr>
          <w:rFonts w:ascii="Arial" w:hAnsi="Arial"/>
          <w:sz w:val="22"/>
        </w:rPr>
        <w:t xml:space="preserve"> </w:t>
      </w:r>
      <w:r w:rsidR="00C6269A">
        <w:rPr>
          <w:rFonts w:ascii="Arial" w:hAnsi="Arial"/>
          <w:sz w:val="22"/>
        </w:rPr>
        <w:t>October</w:t>
      </w:r>
      <w:r>
        <w:rPr>
          <w:rFonts w:ascii="Arial" w:hAnsi="Arial"/>
          <w:sz w:val="22"/>
        </w:rPr>
        <w:t xml:space="preserve"> 202</w:t>
      </w:r>
      <w:r w:rsidR="00C6269A">
        <w:rPr>
          <w:rFonts w:ascii="Arial" w:hAnsi="Arial"/>
          <w:sz w:val="22"/>
        </w:rPr>
        <w:t>3</w:t>
      </w:r>
    </w:p>
    <w:p w14:paraId="55770AE4" w14:textId="77777777" w:rsidR="007E7B41" w:rsidRPr="007E7B41" w:rsidRDefault="007E7B41" w:rsidP="007E7B41">
      <w:pPr>
        <w:spacing w:line="360" w:lineRule="auto"/>
        <w:jc w:val="both"/>
        <w:rPr>
          <w:rFonts w:ascii="Arial" w:hAnsi="Arial" w:cs="Arial"/>
          <w:sz w:val="22"/>
        </w:rPr>
      </w:pPr>
    </w:p>
    <w:p w14:paraId="52E9B0B5" w14:textId="345F1A89" w:rsidR="007E7B41" w:rsidRPr="00E71879" w:rsidRDefault="007E7B41" w:rsidP="007E7B41">
      <w:pPr>
        <w:suppressLineNumbers/>
        <w:spacing w:line="360" w:lineRule="auto"/>
        <w:jc w:val="both"/>
        <w:rPr>
          <w:rFonts w:ascii="Arial" w:hAnsi="Arial" w:cs="Arial"/>
          <w:bCs/>
          <w:sz w:val="22"/>
          <w:szCs w:val="22"/>
        </w:rPr>
      </w:pPr>
      <w:r>
        <w:rPr>
          <w:rFonts w:ascii="Arial" w:hAnsi="Arial"/>
          <w:b/>
          <w:sz w:val="22"/>
        </w:rPr>
        <w:t xml:space="preserve">Images: </w:t>
      </w:r>
      <w:r>
        <w:rPr>
          <w:rFonts w:ascii="Arial" w:hAnsi="Arial"/>
          <w:b/>
          <w:sz w:val="22"/>
        </w:rPr>
        <w:tab/>
        <w:t>3</w:t>
      </w:r>
      <w:r>
        <w:rPr>
          <w:rFonts w:ascii="Arial" w:hAnsi="Arial"/>
          <w:sz w:val="22"/>
        </w:rPr>
        <w:t xml:space="preserve"> </w:t>
      </w:r>
    </w:p>
    <w:p w14:paraId="6A2CEE76" w14:textId="77777777" w:rsidR="007E7B41" w:rsidRPr="00E71879" w:rsidRDefault="007E7B41" w:rsidP="007E7B41">
      <w:pPr>
        <w:suppressLineNumbers/>
        <w:spacing w:line="360" w:lineRule="auto"/>
        <w:jc w:val="both"/>
        <w:rPr>
          <w:rFonts w:ascii="Arial" w:hAnsi="Arial" w:cs="Arial"/>
          <w:bCs/>
          <w:sz w:val="22"/>
          <w:szCs w:val="22"/>
        </w:rPr>
      </w:pPr>
    </w:p>
    <w:p w14:paraId="03208AE0" w14:textId="75C3BCB0" w:rsidR="00BB52C3" w:rsidRDefault="007E7B41" w:rsidP="00BB52C3">
      <w:pPr>
        <w:spacing w:line="360" w:lineRule="auto"/>
        <w:jc w:val="both"/>
        <w:rPr>
          <w:rFonts w:ascii="Arial" w:hAnsi="Arial" w:cs="Arial"/>
          <w:sz w:val="22"/>
          <w:szCs w:val="22"/>
        </w:rPr>
      </w:pPr>
      <w:r>
        <w:rPr>
          <w:rFonts w:ascii="Arial" w:hAnsi="Arial"/>
          <w:b/>
          <w:sz w:val="22"/>
        </w:rPr>
        <w:t xml:space="preserve">Caption 1: </w:t>
      </w:r>
      <w:r>
        <w:rPr>
          <w:rFonts w:ascii="Arial" w:hAnsi="Arial"/>
          <w:sz w:val="22"/>
        </w:rPr>
        <w:t xml:space="preserve">Older employees tend to experience longer absences than younger employees. According to the 2020 and 2022 health reports from </w:t>
      </w:r>
      <w:proofErr w:type="spellStart"/>
      <w:r>
        <w:rPr>
          <w:rFonts w:ascii="Arial" w:hAnsi="Arial"/>
          <w:sz w:val="22"/>
        </w:rPr>
        <w:t>Techniker</w:t>
      </w:r>
      <w:proofErr w:type="spellEnd"/>
      <w:r>
        <w:rPr>
          <w:rFonts w:ascii="Arial" w:hAnsi="Arial"/>
          <w:sz w:val="22"/>
        </w:rPr>
        <w:t xml:space="preserve"> </w:t>
      </w:r>
      <w:proofErr w:type="spellStart"/>
      <w:r>
        <w:rPr>
          <w:rFonts w:ascii="Arial" w:hAnsi="Arial"/>
          <w:sz w:val="22"/>
        </w:rPr>
        <w:t>Krankenkasse</w:t>
      </w:r>
      <w:proofErr w:type="spellEnd"/>
      <w:r>
        <w:rPr>
          <w:rFonts w:ascii="Arial" w:hAnsi="Arial"/>
          <w:sz w:val="22"/>
        </w:rPr>
        <w:t xml:space="preserve"> (a German statutory health insurance provider), 60 to 64-year-olds were </w:t>
      </w:r>
      <w:r>
        <w:rPr>
          <w:rFonts w:ascii="Arial" w:hAnsi="Arial"/>
          <w:sz w:val="22"/>
        </w:rPr>
        <w:lastRenderedPageBreak/>
        <w:t>off sick for around three times longer than 30 to 34-year-olds between 2018 and 2021. (Source: item)</w:t>
      </w:r>
    </w:p>
    <w:p w14:paraId="651DF627" w14:textId="77777777" w:rsidR="009225CA" w:rsidRDefault="009225CA" w:rsidP="00BB52C3">
      <w:pPr>
        <w:spacing w:line="360" w:lineRule="auto"/>
        <w:jc w:val="both"/>
        <w:rPr>
          <w:rFonts w:ascii="Arial" w:hAnsi="Arial" w:cs="Arial"/>
          <w:sz w:val="22"/>
          <w:szCs w:val="22"/>
        </w:rPr>
      </w:pPr>
    </w:p>
    <w:p w14:paraId="44ACEB4B" w14:textId="47AB77A4" w:rsidR="009225CA" w:rsidRDefault="009225CA" w:rsidP="00BB52C3">
      <w:pPr>
        <w:spacing w:line="360" w:lineRule="auto"/>
        <w:jc w:val="both"/>
        <w:rPr>
          <w:rFonts w:ascii="Arial" w:hAnsi="Arial" w:cs="Arial"/>
          <w:bCs/>
          <w:sz w:val="22"/>
          <w:szCs w:val="22"/>
        </w:rPr>
      </w:pPr>
      <w:r>
        <w:rPr>
          <w:rFonts w:ascii="Arial" w:hAnsi="Arial"/>
          <w:b/>
          <w:sz w:val="22"/>
        </w:rPr>
        <w:t>Caption 2:</w:t>
      </w:r>
      <w:r>
        <w:rPr>
          <w:rFonts w:ascii="Arial" w:hAnsi="Arial"/>
          <w:sz w:val="22"/>
        </w:rPr>
        <w:t xml:space="preserve"> Switching between seated and standing working positions reduces physical strain. (Source: item)</w:t>
      </w:r>
    </w:p>
    <w:p w14:paraId="427115B5" w14:textId="77777777" w:rsidR="00F43CB3" w:rsidRDefault="00F43CB3" w:rsidP="00BB52C3">
      <w:pPr>
        <w:spacing w:line="360" w:lineRule="auto"/>
        <w:jc w:val="both"/>
        <w:rPr>
          <w:rFonts w:ascii="Arial" w:hAnsi="Arial" w:cs="Arial"/>
          <w:bCs/>
          <w:sz w:val="22"/>
          <w:szCs w:val="22"/>
        </w:rPr>
      </w:pPr>
    </w:p>
    <w:p w14:paraId="3A3FC703" w14:textId="4CDB24B0" w:rsidR="00F43CB3" w:rsidRDefault="00F43CB3" w:rsidP="00BB52C3">
      <w:pPr>
        <w:spacing w:line="360" w:lineRule="auto"/>
        <w:jc w:val="both"/>
        <w:rPr>
          <w:rFonts w:ascii="Arial" w:hAnsi="Arial" w:cs="Arial"/>
          <w:sz w:val="22"/>
          <w:szCs w:val="22"/>
        </w:rPr>
      </w:pPr>
      <w:r>
        <w:rPr>
          <w:rFonts w:ascii="Arial" w:hAnsi="Arial"/>
          <w:b/>
          <w:sz w:val="22"/>
        </w:rPr>
        <w:t>Caption 3:</w:t>
      </w:r>
      <w:r>
        <w:rPr>
          <w:rFonts w:ascii="Arial" w:hAnsi="Arial"/>
          <w:sz w:val="22"/>
        </w:rPr>
        <w:t xml:space="preserve"> It should be possible to arrange materials perfectly within the employee’s handling area to create the best possible conditions for ergonomic working practices. (Source: item)</w:t>
      </w:r>
    </w:p>
    <w:p w14:paraId="6D929BCE" w14:textId="77777777" w:rsidR="00B267C5" w:rsidRPr="00BB52C3" w:rsidRDefault="00B267C5" w:rsidP="00BB52C3">
      <w:pPr>
        <w:spacing w:line="360" w:lineRule="auto"/>
        <w:jc w:val="both"/>
        <w:rPr>
          <w:rFonts w:ascii="Arial" w:hAnsi="Arial" w:cs="Arial"/>
          <w:sz w:val="22"/>
          <w:szCs w:val="22"/>
        </w:rPr>
      </w:pPr>
    </w:p>
    <w:p w14:paraId="657636C8" w14:textId="77777777" w:rsidR="00BB52C3" w:rsidRDefault="00BB52C3" w:rsidP="00893C3B">
      <w:pPr>
        <w:spacing w:line="360" w:lineRule="auto"/>
        <w:jc w:val="both"/>
        <w:rPr>
          <w:rFonts w:ascii="Arial" w:hAnsi="Arial" w:cs="Arial"/>
          <w:sz w:val="22"/>
          <w:szCs w:val="22"/>
        </w:rPr>
      </w:pPr>
    </w:p>
    <w:p w14:paraId="1BD6101D" w14:textId="77777777" w:rsidR="001C232D" w:rsidRDefault="001C232D" w:rsidP="009C6D00">
      <w:pPr>
        <w:suppressLineNumbers/>
        <w:spacing w:line="360" w:lineRule="auto"/>
        <w:jc w:val="both"/>
        <w:rPr>
          <w:rFonts w:ascii="Arial" w:hAnsi="Arial" w:cs="Arial"/>
          <w:sz w:val="22"/>
        </w:rPr>
      </w:pPr>
    </w:p>
    <w:p w14:paraId="1C097C1D" w14:textId="77777777" w:rsidR="00387B1B" w:rsidRDefault="00387B1B" w:rsidP="007E7B41">
      <w:pPr>
        <w:spacing w:line="360" w:lineRule="auto"/>
        <w:jc w:val="both"/>
        <w:rPr>
          <w:rFonts w:ascii="Arial" w:hAnsi="Arial" w:cs="Arial"/>
          <w:sz w:val="22"/>
          <w:szCs w:val="18"/>
          <w:lang w:eastAsia="en-US"/>
        </w:rPr>
      </w:pPr>
    </w:p>
    <w:p w14:paraId="32EB28B9" w14:textId="77777777" w:rsidR="00387B1B" w:rsidRPr="00311B91" w:rsidRDefault="00387B1B" w:rsidP="007E7B41">
      <w:pPr>
        <w:spacing w:line="360" w:lineRule="auto"/>
        <w:jc w:val="both"/>
        <w:rPr>
          <w:rFonts w:ascii="Arial" w:hAnsi="Arial" w:cs="Arial"/>
          <w:sz w:val="22"/>
          <w:szCs w:val="18"/>
          <w:lang w:eastAsia="en-US"/>
        </w:rPr>
      </w:pPr>
    </w:p>
    <w:p w14:paraId="0285FFED" w14:textId="77777777" w:rsidR="007E7B41" w:rsidRPr="00311B91" w:rsidRDefault="007E7B41" w:rsidP="007E7B41">
      <w:pPr>
        <w:spacing w:line="360" w:lineRule="auto"/>
        <w:jc w:val="both"/>
        <w:rPr>
          <w:rFonts w:ascii="Arial" w:hAnsi="Arial" w:cs="Arial"/>
          <w:b/>
          <w:sz w:val="22"/>
          <w:szCs w:val="18"/>
        </w:rPr>
      </w:pPr>
      <w:r>
        <w:rPr>
          <w:rFonts w:ascii="Arial" w:hAnsi="Arial"/>
          <w:b/>
          <w:sz w:val="22"/>
        </w:rPr>
        <w:t xml:space="preserve">Company contact  </w:t>
      </w:r>
    </w:p>
    <w:p w14:paraId="69B7DBD8" w14:textId="77777777" w:rsidR="007E7B41" w:rsidRPr="00311B91" w:rsidRDefault="007E7B41" w:rsidP="007E7B41">
      <w:pPr>
        <w:spacing w:line="360" w:lineRule="auto"/>
        <w:jc w:val="both"/>
        <w:rPr>
          <w:rFonts w:ascii="Arial" w:hAnsi="Arial" w:cs="Arial"/>
          <w:sz w:val="22"/>
          <w:szCs w:val="18"/>
        </w:rPr>
      </w:pPr>
      <w:r>
        <w:rPr>
          <w:rFonts w:ascii="Arial" w:hAnsi="Arial"/>
          <w:sz w:val="22"/>
        </w:rPr>
        <w:t>Nicole Hezinger • item Industrietechnik GmbH</w:t>
      </w:r>
    </w:p>
    <w:p w14:paraId="4D79E8E1" w14:textId="458ACFC1" w:rsidR="007E7B41" w:rsidRPr="00311B91" w:rsidRDefault="007E7B41" w:rsidP="007E7B41">
      <w:pPr>
        <w:spacing w:line="360" w:lineRule="auto"/>
        <w:jc w:val="both"/>
        <w:rPr>
          <w:rFonts w:ascii="Arial" w:hAnsi="Arial" w:cs="Arial"/>
          <w:sz w:val="22"/>
          <w:szCs w:val="18"/>
        </w:rPr>
      </w:pPr>
      <w:proofErr w:type="spellStart"/>
      <w:r>
        <w:rPr>
          <w:rFonts w:ascii="Arial" w:hAnsi="Arial"/>
          <w:sz w:val="22"/>
        </w:rPr>
        <w:t>Friedenstrasse</w:t>
      </w:r>
      <w:proofErr w:type="spellEnd"/>
      <w:r>
        <w:rPr>
          <w:rFonts w:ascii="Arial" w:hAnsi="Arial"/>
          <w:sz w:val="22"/>
        </w:rPr>
        <w:t xml:space="preserve"> 107 - 109 • 42699 Solingen • Germany</w:t>
      </w:r>
    </w:p>
    <w:p w14:paraId="58E7D06F" w14:textId="77777777" w:rsidR="007E7B41" w:rsidRPr="00311B91" w:rsidRDefault="007E7B41" w:rsidP="007E7B41">
      <w:pPr>
        <w:spacing w:line="360" w:lineRule="auto"/>
        <w:jc w:val="both"/>
        <w:rPr>
          <w:rFonts w:ascii="Arial" w:hAnsi="Arial" w:cs="Arial"/>
          <w:sz w:val="22"/>
          <w:szCs w:val="18"/>
        </w:rPr>
      </w:pPr>
      <w:r>
        <w:rPr>
          <w:rFonts w:ascii="Arial" w:hAnsi="Arial"/>
          <w:sz w:val="22"/>
        </w:rPr>
        <w:t>Tel.: +49 212 65 80 5188 • Fax: +49 212 65 80 310</w:t>
      </w:r>
    </w:p>
    <w:p w14:paraId="50342437" w14:textId="77777777" w:rsidR="007E7B41" w:rsidRDefault="007E7B41" w:rsidP="007E7B41">
      <w:pPr>
        <w:spacing w:line="360" w:lineRule="auto"/>
        <w:jc w:val="both"/>
        <w:rPr>
          <w:rFonts w:ascii="Arial" w:hAnsi="Arial" w:cs="Arial"/>
          <w:sz w:val="22"/>
          <w:szCs w:val="18"/>
        </w:rPr>
      </w:pPr>
      <w:r>
        <w:rPr>
          <w:rFonts w:ascii="Arial" w:hAnsi="Arial"/>
          <w:sz w:val="22"/>
        </w:rPr>
        <w:t xml:space="preserve">Email: n.hezinger@item24.com • Internet: </w:t>
      </w:r>
      <w:hyperlink r:id="rId12" w:history="1">
        <w:r>
          <w:rPr>
            <w:rFonts w:ascii="Arial" w:hAnsi="Arial"/>
            <w:sz w:val="22"/>
          </w:rPr>
          <w:t>www.item24.com</w:t>
        </w:r>
      </w:hyperlink>
    </w:p>
    <w:p w14:paraId="7B5E2F6A" w14:textId="77777777" w:rsidR="007E7B41" w:rsidRPr="00311B91" w:rsidRDefault="007E7B41" w:rsidP="007E7B41">
      <w:pPr>
        <w:spacing w:line="360" w:lineRule="auto"/>
        <w:jc w:val="both"/>
        <w:rPr>
          <w:rFonts w:ascii="Arial" w:hAnsi="Arial" w:cs="Arial"/>
          <w:sz w:val="22"/>
          <w:szCs w:val="18"/>
          <w:lang w:eastAsia="en-US"/>
        </w:rPr>
      </w:pPr>
    </w:p>
    <w:p w14:paraId="674DE2C0" w14:textId="77777777" w:rsidR="007E7B41" w:rsidRPr="00311B91" w:rsidRDefault="007E7B41" w:rsidP="007E7B41">
      <w:pPr>
        <w:spacing w:line="360" w:lineRule="auto"/>
        <w:jc w:val="both"/>
        <w:rPr>
          <w:rFonts w:ascii="Arial" w:hAnsi="Arial" w:cs="Arial"/>
          <w:sz w:val="22"/>
          <w:szCs w:val="18"/>
          <w:lang w:eastAsia="en-US"/>
        </w:rPr>
      </w:pPr>
    </w:p>
    <w:p w14:paraId="3200D9A9" w14:textId="77777777" w:rsidR="007E7B41" w:rsidRPr="00311B91" w:rsidRDefault="007E7B41" w:rsidP="007E7B41">
      <w:pPr>
        <w:spacing w:line="360" w:lineRule="auto"/>
        <w:jc w:val="both"/>
        <w:rPr>
          <w:rFonts w:ascii="Arial" w:hAnsi="Arial" w:cs="Arial"/>
          <w:b/>
          <w:sz w:val="22"/>
          <w:szCs w:val="18"/>
        </w:rPr>
      </w:pPr>
      <w:r>
        <w:rPr>
          <w:rFonts w:ascii="Arial" w:hAnsi="Arial"/>
          <w:b/>
          <w:sz w:val="22"/>
        </w:rPr>
        <w:t>Press contact</w:t>
      </w:r>
    </w:p>
    <w:p w14:paraId="69CCC8A2" w14:textId="25F95621" w:rsidR="007E7B41" w:rsidRPr="00311B91" w:rsidRDefault="007E7B41" w:rsidP="003325DF">
      <w:pPr>
        <w:spacing w:line="360" w:lineRule="auto"/>
        <w:jc w:val="both"/>
        <w:rPr>
          <w:rFonts w:ascii="Arial" w:hAnsi="Arial" w:cs="Arial"/>
          <w:sz w:val="22"/>
          <w:szCs w:val="18"/>
        </w:rPr>
      </w:pPr>
      <w:r>
        <w:rPr>
          <w:rFonts w:ascii="Arial" w:hAnsi="Arial"/>
          <w:sz w:val="22"/>
        </w:rPr>
        <w:t xml:space="preserve">Jan Leins • additiv </w:t>
      </w:r>
    </w:p>
    <w:p w14:paraId="7039EA55" w14:textId="77777777" w:rsidR="007E7B41" w:rsidRPr="00311B91" w:rsidRDefault="007E7B41" w:rsidP="007E7B41">
      <w:pPr>
        <w:spacing w:line="360" w:lineRule="auto"/>
        <w:jc w:val="both"/>
        <w:rPr>
          <w:rFonts w:ascii="Arial" w:hAnsi="Arial" w:cs="Arial"/>
          <w:sz w:val="22"/>
          <w:szCs w:val="18"/>
        </w:rPr>
      </w:pPr>
      <w:r>
        <w:rPr>
          <w:rFonts w:ascii="Arial" w:hAnsi="Arial"/>
          <w:sz w:val="22"/>
        </w:rPr>
        <w:t>Herzog-Adolf-Strasse 3 • 56410 Montabaur • Germany</w:t>
      </w:r>
    </w:p>
    <w:p w14:paraId="78DFA5E7" w14:textId="77777777" w:rsidR="007E7B41" w:rsidRPr="00311B91" w:rsidRDefault="007E7B41" w:rsidP="007E7B41">
      <w:pPr>
        <w:spacing w:line="360" w:lineRule="auto"/>
        <w:jc w:val="both"/>
        <w:rPr>
          <w:rFonts w:ascii="Arial" w:hAnsi="Arial" w:cs="Arial"/>
          <w:sz w:val="22"/>
          <w:szCs w:val="18"/>
        </w:rPr>
      </w:pPr>
      <w:r>
        <w:rPr>
          <w:rFonts w:ascii="Arial" w:hAnsi="Arial"/>
          <w:sz w:val="22"/>
        </w:rPr>
        <w:t>Tel.: +49 26 02-95 09 91 6 • Fax: +49 26 02-95 09 91 7</w:t>
      </w:r>
    </w:p>
    <w:p w14:paraId="36EC85D4" w14:textId="31A962BA" w:rsidR="008F3375" w:rsidRPr="00311B91" w:rsidRDefault="007E7B41" w:rsidP="00387B1B">
      <w:pPr>
        <w:spacing w:line="360" w:lineRule="auto"/>
        <w:jc w:val="both"/>
      </w:pPr>
      <w:r>
        <w:rPr>
          <w:rFonts w:ascii="Arial" w:hAnsi="Arial"/>
          <w:sz w:val="22"/>
        </w:rPr>
        <w:t xml:space="preserve">Email: jl@additiv.de • Internet: </w:t>
      </w:r>
      <w:hyperlink r:id="rId13" w:history="1">
        <w:r>
          <w:rPr>
            <w:rStyle w:val="Hyperlink"/>
            <w:rFonts w:ascii="Arial" w:hAnsi="Arial"/>
            <w:sz w:val="22"/>
          </w:rPr>
          <w:t>www.additiv.de</w:t>
        </w:r>
      </w:hyperlink>
    </w:p>
    <w:sectPr w:rsidR="008F3375" w:rsidRPr="00311B91" w:rsidSect="001F0EC7">
      <w:headerReference w:type="default" r:id="rId14"/>
      <w:footerReference w:type="default" r:id="rId15"/>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A9607" w14:textId="77777777" w:rsidR="00C41F65" w:rsidRDefault="00C41F65">
      <w:r>
        <w:separator/>
      </w:r>
    </w:p>
  </w:endnote>
  <w:endnote w:type="continuationSeparator" w:id="0">
    <w:p w14:paraId="385EE6FA" w14:textId="77777777" w:rsidR="00C41F65" w:rsidRDefault="00C41F65">
      <w:r>
        <w:continuationSeparator/>
      </w:r>
    </w:p>
  </w:endnote>
  <w:endnote w:type="continuationNotice" w:id="1">
    <w:p w14:paraId="5DEBEA1A" w14:textId="77777777" w:rsidR="00C41F65" w:rsidRDefault="00C41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E488"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F0150" w14:textId="77777777" w:rsidR="00C41F65" w:rsidRDefault="00C41F65">
      <w:r>
        <w:separator/>
      </w:r>
    </w:p>
  </w:footnote>
  <w:footnote w:type="continuationSeparator" w:id="0">
    <w:p w14:paraId="7F59CD17" w14:textId="77777777" w:rsidR="00C41F65" w:rsidRDefault="00C41F65">
      <w:r>
        <w:continuationSeparator/>
      </w:r>
    </w:p>
  </w:footnote>
  <w:footnote w:type="continuationNotice" w:id="1">
    <w:p w14:paraId="1C0B33E8" w14:textId="77777777" w:rsidR="00C41F65" w:rsidRDefault="00C41F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801B" w14:textId="77777777" w:rsidR="00A17D35" w:rsidRDefault="008F3375">
    <w:pPr>
      <w:pStyle w:val="Kopfzeile"/>
    </w:pPr>
    <w:r>
      <w:rPr>
        <w:noProof/>
      </w:rPr>
      <w:drawing>
        <wp:anchor distT="0" distB="0" distL="114300" distR="114300" simplePos="0" relativeHeight="251658240" behindDoc="1" locked="0" layoutInCell="1" allowOverlap="1" wp14:anchorId="487DFCCB" wp14:editId="2457D4CF">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Technical article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2F34A5"/>
    <w:multiLevelType w:val="hybridMultilevel"/>
    <w:tmpl w:val="A1FE1A50"/>
    <w:lvl w:ilvl="0" w:tplc="DC8ED278">
      <w:start w:val="1"/>
      <w:numFmt w:val="bullet"/>
      <w:lvlText w:val=""/>
      <w:lvlJc w:val="left"/>
      <w:pPr>
        <w:tabs>
          <w:tab w:val="num" w:pos="720"/>
        </w:tabs>
        <w:ind w:left="720" w:hanging="360"/>
      </w:pPr>
      <w:rPr>
        <w:rFonts w:ascii="Wingdings" w:hAnsi="Wingdings" w:hint="default"/>
      </w:rPr>
    </w:lvl>
    <w:lvl w:ilvl="1" w:tplc="C47C7630" w:tentative="1">
      <w:start w:val="1"/>
      <w:numFmt w:val="bullet"/>
      <w:lvlText w:val=""/>
      <w:lvlJc w:val="left"/>
      <w:pPr>
        <w:tabs>
          <w:tab w:val="num" w:pos="1440"/>
        </w:tabs>
        <w:ind w:left="1440" w:hanging="360"/>
      </w:pPr>
      <w:rPr>
        <w:rFonts w:ascii="Wingdings" w:hAnsi="Wingdings" w:hint="default"/>
      </w:rPr>
    </w:lvl>
    <w:lvl w:ilvl="2" w:tplc="AC12D328" w:tentative="1">
      <w:start w:val="1"/>
      <w:numFmt w:val="bullet"/>
      <w:lvlText w:val=""/>
      <w:lvlJc w:val="left"/>
      <w:pPr>
        <w:tabs>
          <w:tab w:val="num" w:pos="2160"/>
        </w:tabs>
        <w:ind w:left="2160" w:hanging="360"/>
      </w:pPr>
      <w:rPr>
        <w:rFonts w:ascii="Wingdings" w:hAnsi="Wingdings" w:hint="default"/>
      </w:rPr>
    </w:lvl>
    <w:lvl w:ilvl="3" w:tplc="481E32BE" w:tentative="1">
      <w:start w:val="1"/>
      <w:numFmt w:val="bullet"/>
      <w:lvlText w:val=""/>
      <w:lvlJc w:val="left"/>
      <w:pPr>
        <w:tabs>
          <w:tab w:val="num" w:pos="2880"/>
        </w:tabs>
        <w:ind w:left="2880" w:hanging="360"/>
      </w:pPr>
      <w:rPr>
        <w:rFonts w:ascii="Wingdings" w:hAnsi="Wingdings" w:hint="default"/>
      </w:rPr>
    </w:lvl>
    <w:lvl w:ilvl="4" w:tplc="007CF5A0" w:tentative="1">
      <w:start w:val="1"/>
      <w:numFmt w:val="bullet"/>
      <w:lvlText w:val=""/>
      <w:lvlJc w:val="left"/>
      <w:pPr>
        <w:tabs>
          <w:tab w:val="num" w:pos="3600"/>
        </w:tabs>
        <w:ind w:left="3600" w:hanging="360"/>
      </w:pPr>
      <w:rPr>
        <w:rFonts w:ascii="Wingdings" w:hAnsi="Wingdings" w:hint="default"/>
      </w:rPr>
    </w:lvl>
    <w:lvl w:ilvl="5" w:tplc="BE987BDA" w:tentative="1">
      <w:start w:val="1"/>
      <w:numFmt w:val="bullet"/>
      <w:lvlText w:val=""/>
      <w:lvlJc w:val="left"/>
      <w:pPr>
        <w:tabs>
          <w:tab w:val="num" w:pos="4320"/>
        </w:tabs>
        <w:ind w:left="4320" w:hanging="360"/>
      </w:pPr>
      <w:rPr>
        <w:rFonts w:ascii="Wingdings" w:hAnsi="Wingdings" w:hint="default"/>
      </w:rPr>
    </w:lvl>
    <w:lvl w:ilvl="6" w:tplc="BC3A7D7E" w:tentative="1">
      <w:start w:val="1"/>
      <w:numFmt w:val="bullet"/>
      <w:lvlText w:val=""/>
      <w:lvlJc w:val="left"/>
      <w:pPr>
        <w:tabs>
          <w:tab w:val="num" w:pos="5040"/>
        </w:tabs>
        <w:ind w:left="5040" w:hanging="360"/>
      </w:pPr>
      <w:rPr>
        <w:rFonts w:ascii="Wingdings" w:hAnsi="Wingdings" w:hint="default"/>
      </w:rPr>
    </w:lvl>
    <w:lvl w:ilvl="7" w:tplc="E4288DCE" w:tentative="1">
      <w:start w:val="1"/>
      <w:numFmt w:val="bullet"/>
      <w:lvlText w:val=""/>
      <w:lvlJc w:val="left"/>
      <w:pPr>
        <w:tabs>
          <w:tab w:val="num" w:pos="5760"/>
        </w:tabs>
        <w:ind w:left="5760" w:hanging="360"/>
      </w:pPr>
      <w:rPr>
        <w:rFonts w:ascii="Wingdings" w:hAnsi="Wingdings" w:hint="default"/>
      </w:rPr>
    </w:lvl>
    <w:lvl w:ilvl="8" w:tplc="9DFE9BC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41044A2"/>
    <w:multiLevelType w:val="multilevel"/>
    <w:tmpl w:val="5E4E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03772A"/>
    <w:multiLevelType w:val="multilevel"/>
    <w:tmpl w:val="927E7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CC0B11"/>
    <w:multiLevelType w:val="hybridMultilevel"/>
    <w:tmpl w:val="8646B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F72C11"/>
    <w:multiLevelType w:val="hybridMultilevel"/>
    <w:tmpl w:val="4F46A3C8"/>
    <w:lvl w:ilvl="0" w:tplc="1A0CAE6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5373BD0"/>
    <w:multiLevelType w:val="hybridMultilevel"/>
    <w:tmpl w:val="BAF6E76C"/>
    <w:lvl w:ilvl="0" w:tplc="DFDC9CF0">
      <w:start w:val="1"/>
      <w:numFmt w:val="bullet"/>
      <w:lvlText w:val=""/>
      <w:lvlJc w:val="left"/>
      <w:pPr>
        <w:tabs>
          <w:tab w:val="num" w:pos="720"/>
        </w:tabs>
        <w:ind w:left="720" w:hanging="360"/>
      </w:pPr>
      <w:rPr>
        <w:rFonts w:ascii="Wingdings" w:hAnsi="Wingdings" w:hint="default"/>
      </w:rPr>
    </w:lvl>
    <w:lvl w:ilvl="1" w:tplc="204C53FC">
      <w:start w:val="1"/>
      <w:numFmt w:val="bullet"/>
      <w:lvlText w:val=""/>
      <w:lvlJc w:val="left"/>
      <w:pPr>
        <w:tabs>
          <w:tab w:val="num" w:pos="1440"/>
        </w:tabs>
        <w:ind w:left="1440" w:hanging="360"/>
      </w:pPr>
      <w:rPr>
        <w:rFonts w:ascii="Wingdings" w:hAnsi="Wingdings" w:hint="default"/>
      </w:rPr>
    </w:lvl>
    <w:lvl w:ilvl="2" w:tplc="43325342" w:tentative="1">
      <w:start w:val="1"/>
      <w:numFmt w:val="bullet"/>
      <w:lvlText w:val=""/>
      <w:lvlJc w:val="left"/>
      <w:pPr>
        <w:tabs>
          <w:tab w:val="num" w:pos="2160"/>
        </w:tabs>
        <w:ind w:left="2160" w:hanging="360"/>
      </w:pPr>
      <w:rPr>
        <w:rFonts w:ascii="Wingdings" w:hAnsi="Wingdings" w:hint="default"/>
      </w:rPr>
    </w:lvl>
    <w:lvl w:ilvl="3" w:tplc="5F26CBE8" w:tentative="1">
      <w:start w:val="1"/>
      <w:numFmt w:val="bullet"/>
      <w:lvlText w:val=""/>
      <w:lvlJc w:val="left"/>
      <w:pPr>
        <w:tabs>
          <w:tab w:val="num" w:pos="2880"/>
        </w:tabs>
        <w:ind w:left="2880" w:hanging="360"/>
      </w:pPr>
      <w:rPr>
        <w:rFonts w:ascii="Wingdings" w:hAnsi="Wingdings" w:hint="default"/>
      </w:rPr>
    </w:lvl>
    <w:lvl w:ilvl="4" w:tplc="3230E30A" w:tentative="1">
      <w:start w:val="1"/>
      <w:numFmt w:val="bullet"/>
      <w:lvlText w:val=""/>
      <w:lvlJc w:val="left"/>
      <w:pPr>
        <w:tabs>
          <w:tab w:val="num" w:pos="3600"/>
        </w:tabs>
        <w:ind w:left="3600" w:hanging="360"/>
      </w:pPr>
      <w:rPr>
        <w:rFonts w:ascii="Wingdings" w:hAnsi="Wingdings" w:hint="default"/>
      </w:rPr>
    </w:lvl>
    <w:lvl w:ilvl="5" w:tplc="76AC39D2" w:tentative="1">
      <w:start w:val="1"/>
      <w:numFmt w:val="bullet"/>
      <w:lvlText w:val=""/>
      <w:lvlJc w:val="left"/>
      <w:pPr>
        <w:tabs>
          <w:tab w:val="num" w:pos="4320"/>
        </w:tabs>
        <w:ind w:left="4320" w:hanging="360"/>
      </w:pPr>
      <w:rPr>
        <w:rFonts w:ascii="Wingdings" w:hAnsi="Wingdings" w:hint="default"/>
      </w:rPr>
    </w:lvl>
    <w:lvl w:ilvl="6" w:tplc="95568F36" w:tentative="1">
      <w:start w:val="1"/>
      <w:numFmt w:val="bullet"/>
      <w:lvlText w:val=""/>
      <w:lvlJc w:val="left"/>
      <w:pPr>
        <w:tabs>
          <w:tab w:val="num" w:pos="5040"/>
        </w:tabs>
        <w:ind w:left="5040" w:hanging="360"/>
      </w:pPr>
      <w:rPr>
        <w:rFonts w:ascii="Wingdings" w:hAnsi="Wingdings" w:hint="default"/>
      </w:rPr>
    </w:lvl>
    <w:lvl w:ilvl="7" w:tplc="B6E84F64" w:tentative="1">
      <w:start w:val="1"/>
      <w:numFmt w:val="bullet"/>
      <w:lvlText w:val=""/>
      <w:lvlJc w:val="left"/>
      <w:pPr>
        <w:tabs>
          <w:tab w:val="num" w:pos="5760"/>
        </w:tabs>
        <w:ind w:left="5760" w:hanging="360"/>
      </w:pPr>
      <w:rPr>
        <w:rFonts w:ascii="Wingdings" w:hAnsi="Wingdings" w:hint="default"/>
      </w:rPr>
    </w:lvl>
    <w:lvl w:ilvl="8" w:tplc="039A707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B76BB8"/>
    <w:multiLevelType w:val="hybridMultilevel"/>
    <w:tmpl w:val="593CD144"/>
    <w:lvl w:ilvl="0" w:tplc="6FAA3FC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0"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98169703">
    <w:abstractNumId w:val="9"/>
  </w:num>
  <w:num w:numId="2" w16cid:durableId="1184518230">
    <w:abstractNumId w:val="7"/>
  </w:num>
  <w:num w:numId="3" w16cid:durableId="1841576761">
    <w:abstractNumId w:val="6"/>
  </w:num>
  <w:num w:numId="4" w16cid:durableId="897594059">
    <w:abstractNumId w:val="5"/>
  </w:num>
  <w:num w:numId="5" w16cid:durableId="566453588">
    <w:abstractNumId w:val="4"/>
  </w:num>
  <w:num w:numId="6" w16cid:durableId="1392266144">
    <w:abstractNumId w:val="8"/>
  </w:num>
  <w:num w:numId="7" w16cid:durableId="477234081">
    <w:abstractNumId w:val="3"/>
  </w:num>
  <w:num w:numId="8" w16cid:durableId="1882396806">
    <w:abstractNumId w:val="2"/>
  </w:num>
  <w:num w:numId="9" w16cid:durableId="580725010">
    <w:abstractNumId w:val="1"/>
  </w:num>
  <w:num w:numId="10" w16cid:durableId="665061628">
    <w:abstractNumId w:val="0"/>
  </w:num>
  <w:num w:numId="11" w16cid:durableId="14234049">
    <w:abstractNumId w:val="13"/>
  </w:num>
  <w:num w:numId="12" w16cid:durableId="1526673846">
    <w:abstractNumId w:val="11"/>
  </w:num>
  <w:num w:numId="13" w16cid:durableId="1726952843">
    <w:abstractNumId w:val="17"/>
  </w:num>
  <w:num w:numId="14" w16cid:durableId="1511796119">
    <w:abstractNumId w:val="20"/>
  </w:num>
  <w:num w:numId="15" w16cid:durableId="320890442">
    <w:abstractNumId w:val="19"/>
  </w:num>
  <w:num w:numId="16" w16cid:durableId="134296409">
    <w:abstractNumId w:val="12"/>
  </w:num>
  <w:num w:numId="17" w16cid:durableId="1306621571">
    <w:abstractNumId w:val="14"/>
  </w:num>
  <w:num w:numId="18" w16cid:durableId="992174363">
    <w:abstractNumId w:val="15"/>
  </w:num>
  <w:num w:numId="19" w16cid:durableId="1288664424">
    <w:abstractNumId w:val="16"/>
  </w:num>
  <w:num w:numId="20" w16cid:durableId="929315875">
    <w:abstractNumId w:val="18"/>
  </w:num>
  <w:num w:numId="21" w16cid:durableId="10370017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7AA"/>
    <w:rsid w:val="00001111"/>
    <w:rsid w:val="000018BA"/>
    <w:rsid w:val="00001912"/>
    <w:rsid w:val="00002423"/>
    <w:rsid w:val="00002724"/>
    <w:rsid w:val="00003377"/>
    <w:rsid w:val="00003AFE"/>
    <w:rsid w:val="00004252"/>
    <w:rsid w:val="0000526C"/>
    <w:rsid w:val="0000555A"/>
    <w:rsid w:val="00007686"/>
    <w:rsid w:val="000078B6"/>
    <w:rsid w:val="000078EE"/>
    <w:rsid w:val="00007A33"/>
    <w:rsid w:val="00007B4B"/>
    <w:rsid w:val="00010B0C"/>
    <w:rsid w:val="00011ED0"/>
    <w:rsid w:val="00014505"/>
    <w:rsid w:val="00014696"/>
    <w:rsid w:val="000148AC"/>
    <w:rsid w:val="00014B7F"/>
    <w:rsid w:val="00015E77"/>
    <w:rsid w:val="000172CD"/>
    <w:rsid w:val="0001733D"/>
    <w:rsid w:val="00017E41"/>
    <w:rsid w:val="00020CF4"/>
    <w:rsid w:val="00020DB6"/>
    <w:rsid w:val="00021172"/>
    <w:rsid w:val="00022B04"/>
    <w:rsid w:val="00022C92"/>
    <w:rsid w:val="00023470"/>
    <w:rsid w:val="00024855"/>
    <w:rsid w:val="00024CD3"/>
    <w:rsid w:val="00026D86"/>
    <w:rsid w:val="00027318"/>
    <w:rsid w:val="00030351"/>
    <w:rsid w:val="000305D9"/>
    <w:rsid w:val="000307E5"/>
    <w:rsid w:val="000313D4"/>
    <w:rsid w:val="000324EE"/>
    <w:rsid w:val="00033504"/>
    <w:rsid w:val="000361B8"/>
    <w:rsid w:val="0003711D"/>
    <w:rsid w:val="00037336"/>
    <w:rsid w:val="00040DDC"/>
    <w:rsid w:val="0004144C"/>
    <w:rsid w:val="000423B6"/>
    <w:rsid w:val="00042DB5"/>
    <w:rsid w:val="000451CA"/>
    <w:rsid w:val="00045C29"/>
    <w:rsid w:val="0004615F"/>
    <w:rsid w:val="0004638A"/>
    <w:rsid w:val="00047698"/>
    <w:rsid w:val="00047B00"/>
    <w:rsid w:val="000506CB"/>
    <w:rsid w:val="00050B79"/>
    <w:rsid w:val="000515F5"/>
    <w:rsid w:val="000517C1"/>
    <w:rsid w:val="000528A8"/>
    <w:rsid w:val="00053B56"/>
    <w:rsid w:val="00053C77"/>
    <w:rsid w:val="00053FF8"/>
    <w:rsid w:val="00054957"/>
    <w:rsid w:val="00055550"/>
    <w:rsid w:val="00056A1D"/>
    <w:rsid w:val="00057200"/>
    <w:rsid w:val="00057912"/>
    <w:rsid w:val="00057A69"/>
    <w:rsid w:val="0006025E"/>
    <w:rsid w:val="00060379"/>
    <w:rsid w:val="000608BE"/>
    <w:rsid w:val="00060B8C"/>
    <w:rsid w:val="000617FD"/>
    <w:rsid w:val="0006288A"/>
    <w:rsid w:val="0006290F"/>
    <w:rsid w:val="000635DE"/>
    <w:rsid w:val="000647F9"/>
    <w:rsid w:val="00064854"/>
    <w:rsid w:val="000669C9"/>
    <w:rsid w:val="00067153"/>
    <w:rsid w:val="0007075D"/>
    <w:rsid w:val="000707F6"/>
    <w:rsid w:val="0007168D"/>
    <w:rsid w:val="0007241B"/>
    <w:rsid w:val="00072E0B"/>
    <w:rsid w:val="000740A2"/>
    <w:rsid w:val="0007433D"/>
    <w:rsid w:val="0007467F"/>
    <w:rsid w:val="00074D09"/>
    <w:rsid w:val="000755D5"/>
    <w:rsid w:val="00077084"/>
    <w:rsid w:val="00077517"/>
    <w:rsid w:val="0007754C"/>
    <w:rsid w:val="00077DC8"/>
    <w:rsid w:val="00080511"/>
    <w:rsid w:val="00080C34"/>
    <w:rsid w:val="00082481"/>
    <w:rsid w:val="00082C7E"/>
    <w:rsid w:val="00083470"/>
    <w:rsid w:val="00083A3D"/>
    <w:rsid w:val="00083A92"/>
    <w:rsid w:val="00083B5C"/>
    <w:rsid w:val="000842EB"/>
    <w:rsid w:val="000848A1"/>
    <w:rsid w:val="00087E84"/>
    <w:rsid w:val="00087F11"/>
    <w:rsid w:val="00090346"/>
    <w:rsid w:val="0009074C"/>
    <w:rsid w:val="00090B86"/>
    <w:rsid w:val="000926E1"/>
    <w:rsid w:val="00092DE1"/>
    <w:rsid w:val="00093125"/>
    <w:rsid w:val="000944A2"/>
    <w:rsid w:val="000955AA"/>
    <w:rsid w:val="00096C63"/>
    <w:rsid w:val="00096DE5"/>
    <w:rsid w:val="000A1202"/>
    <w:rsid w:val="000A2B1A"/>
    <w:rsid w:val="000A3A74"/>
    <w:rsid w:val="000A585D"/>
    <w:rsid w:val="000A60BC"/>
    <w:rsid w:val="000A7A14"/>
    <w:rsid w:val="000B067D"/>
    <w:rsid w:val="000B2EF3"/>
    <w:rsid w:val="000B2FDD"/>
    <w:rsid w:val="000B30D7"/>
    <w:rsid w:val="000B39F4"/>
    <w:rsid w:val="000B547C"/>
    <w:rsid w:val="000B7580"/>
    <w:rsid w:val="000B788E"/>
    <w:rsid w:val="000C01FE"/>
    <w:rsid w:val="000C0604"/>
    <w:rsid w:val="000C07AD"/>
    <w:rsid w:val="000C218C"/>
    <w:rsid w:val="000C3D4C"/>
    <w:rsid w:val="000C3E21"/>
    <w:rsid w:val="000C5578"/>
    <w:rsid w:val="000C57FA"/>
    <w:rsid w:val="000C624A"/>
    <w:rsid w:val="000C6752"/>
    <w:rsid w:val="000C7445"/>
    <w:rsid w:val="000D0919"/>
    <w:rsid w:val="000D1D7F"/>
    <w:rsid w:val="000D34C2"/>
    <w:rsid w:val="000D3AB5"/>
    <w:rsid w:val="000D4B80"/>
    <w:rsid w:val="000D6169"/>
    <w:rsid w:val="000D6F8D"/>
    <w:rsid w:val="000D7EED"/>
    <w:rsid w:val="000E1953"/>
    <w:rsid w:val="000E1B55"/>
    <w:rsid w:val="000E377D"/>
    <w:rsid w:val="000E5A0B"/>
    <w:rsid w:val="000E63F7"/>
    <w:rsid w:val="000E6EDB"/>
    <w:rsid w:val="000E7722"/>
    <w:rsid w:val="000F0832"/>
    <w:rsid w:val="000F1F13"/>
    <w:rsid w:val="000F2085"/>
    <w:rsid w:val="000F3DF6"/>
    <w:rsid w:val="000F4409"/>
    <w:rsid w:val="000F67CA"/>
    <w:rsid w:val="000F6A27"/>
    <w:rsid w:val="00102201"/>
    <w:rsid w:val="00102BEA"/>
    <w:rsid w:val="001032A4"/>
    <w:rsid w:val="001041E7"/>
    <w:rsid w:val="001048DF"/>
    <w:rsid w:val="00104C6E"/>
    <w:rsid w:val="00104CE9"/>
    <w:rsid w:val="00105295"/>
    <w:rsid w:val="00105BEF"/>
    <w:rsid w:val="001065D1"/>
    <w:rsid w:val="00106611"/>
    <w:rsid w:val="00107A8D"/>
    <w:rsid w:val="0011163E"/>
    <w:rsid w:val="00111B30"/>
    <w:rsid w:val="00112593"/>
    <w:rsid w:val="00113E5C"/>
    <w:rsid w:val="0011410F"/>
    <w:rsid w:val="001147A2"/>
    <w:rsid w:val="00114C98"/>
    <w:rsid w:val="001168BB"/>
    <w:rsid w:val="00116F28"/>
    <w:rsid w:val="0012140E"/>
    <w:rsid w:val="00122CA5"/>
    <w:rsid w:val="00123FDE"/>
    <w:rsid w:val="001242C1"/>
    <w:rsid w:val="00125132"/>
    <w:rsid w:val="00126BEC"/>
    <w:rsid w:val="001273FC"/>
    <w:rsid w:val="001279A4"/>
    <w:rsid w:val="00130594"/>
    <w:rsid w:val="0013080F"/>
    <w:rsid w:val="00130AC2"/>
    <w:rsid w:val="00130D61"/>
    <w:rsid w:val="00130D8D"/>
    <w:rsid w:val="001333D4"/>
    <w:rsid w:val="00133871"/>
    <w:rsid w:val="00133FCA"/>
    <w:rsid w:val="0013488C"/>
    <w:rsid w:val="00134DB9"/>
    <w:rsid w:val="00135A7D"/>
    <w:rsid w:val="00136280"/>
    <w:rsid w:val="00136790"/>
    <w:rsid w:val="00137AB3"/>
    <w:rsid w:val="00141AF4"/>
    <w:rsid w:val="001420AF"/>
    <w:rsid w:val="00142E92"/>
    <w:rsid w:val="00142F71"/>
    <w:rsid w:val="001435CC"/>
    <w:rsid w:val="001435F5"/>
    <w:rsid w:val="001451C7"/>
    <w:rsid w:val="00145376"/>
    <w:rsid w:val="001454BF"/>
    <w:rsid w:val="00145FB4"/>
    <w:rsid w:val="00145FC1"/>
    <w:rsid w:val="00146922"/>
    <w:rsid w:val="001471AD"/>
    <w:rsid w:val="001473AB"/>
    <w:rsid w:val="00147BCB"/>
    <w:rsid w:val="0015035B"/>
    <w:rsid w:val="00150A0A"/>
    <w:rsid w:val="00151044"/>
    <w:rsid w:val="00151661"/>
    <w:rsid w:val="001517B9"/>
    <w:rsid w:val="00151E48"/>
    <w:rsid w:val="00152BCC"/>
    <w:rsid w:val="00153195"/>
    <w:rsid w:val="001541BB"/>
    <w:rsid w:val="00154611"/>
    <w:rsid w:val="00154A7B"/>
    <w:rsid w:val="0015503D"/>
    <w:rsid w:val="0015709C"/>
    <w:rsid w:val="00157EFC"/>
    <w:rsid w:val="0016052A"/>
    <w:rsid w:val="001609DA"/>
    <w:rsid w:val="00160C7E"/>
    <w:rsid w:val="001610B4"/>
    <w:rsid w:val="001615F5"/>
    <w:rsid w:val="00163098"/>
    <w:rsid w:val="00165F2B"/>
    <w:rsid w:val="0016626E"/>
    <w:rsid w:val="00166D47"/>
    <w:rsid w:val="00167C3F"/>
    <w:rsid w:val="001707E9"/>
    <w:rsid w:val="0017156D"/>
    <w:rsid w:val="00171A8B"/>
    <w:rsid w:val="00172663"/>
    <w:rsid w:val="00174320"/>
    <w:rsid w:val="00175588"/>
    <w:rsid w:val="00175773"/>
    <w:rsid w:val="00175F98"/>
    <w:rsid w:val="00176FE6"/>
    <w:rsid w:val="00181E59"/>
    <w:rsid w:val="00183174"/>
    <w:rsid w:val="00183517"/>
    <w:rsid w:val="00183620"/>
    <w:rsid w:val="00185050"/>
    <w:rsid w:val="001854D0"/>
    <w:rsid w:val="00185BBE"/>
    <w:rsid w:val="001870A5"/>
    <w:rsid w:val="00191739"/>
    <w:rsid w:val="00192707"/>
    <w:rsid w:val="00193A85"/>
    <w:rsid w:val="001953A3"/>
    <w:rsid w:val="00195AE4"/>
    <w:rsid w:val="00195C90"/>
    <w:rsid w:val="00195F36"/>
    <w:rsid w:val="001973BF"/>
    <w:rsid w:val="001A1E9D"/>
    <w:rsid w:val="001A1FBE"/>
    <w:rsid w:val="001A1FEA"/>
    <w:rsid w:val="001A2106"/>
    <w:rsid w:val="001A2B32"/>
    <w:rsid w:val="001A580F"/>
    <w:rsid w:val="001A7BFB"/>
    <w:rsid w:val="001B2331"/>
    <w:rsid w:val="001B3026"/>
    <w:rsid w:val="001B38BB"/>
    <w:rsid w:val="001B3907"/>
    <w:rsid w:val="001B42EA"/>
    <w:rsid w:val="001B4636"/>
    <w:rsid w:val="001B46C9"/>
    <w:rsid w:val="001B4BE2"/>
    <w:rsid w:val="001B4CF2"/>
    <w:rsid w:val="001B66B2"/>
    <w:rsid w:val="001C0AD0"/>
    <w:rsid w:val="001C0C15"/>
    <w:rsid w:val="001C232D"/>
    <w:rsid w:val="001C2884"/>
    <w:rsid w:val="001C2CF4"/>
    <w:rsid w:val="001C4959"/>
    <w:rsid w:val="001C55F8"/>
    <w:rsid w:val="001C5763"/>
    <w:rsid w:val="001C5976"/>
    <w:rsid w:val="001C6725"/>
    <w:rsid w:val="001C72AE"/>
    <w:rsid w:val="001D07FD"/>
    <w:rsid w:val="001D17E0"/>
    <w:rsid w:val="001D1CBA"/>
    <w:rsid w:val="001D2884"/>
    <w:rsid w:val="001D36DD"/>
    <w:rsid w:val="001D3E29"/>
    <w:rsid w:val="001D4AD0"/>
    <w:rsid w:val="001D6531"/>
    <w:rsid w:val="001E001E"/>
    <w:rsid w:val="001E1BCE"/>
    <w:rsid w:val="001E1DB6"/>
    <w:rsid w:val="001E36B1"/>
    <w:rsid w:val="001E3A28"/>
    <w:rsid w:val="001E3DB2"/>
    <w:rsid w:val="001E42ED"/>
    <w:rsid w:val="001E45CF"/>
    <w:rsid w:val="001E62E4"/>
    <w:rsid w:val="001E6477"/>
    <w:rsid w:val="001E671F"/>
    <w:rsid w:val="001E69EB"/>
    <w:rsid w:val="001E7140"/>
    <w:rsid w:val="001E798B"/>
    <w:rsid w:val="001F0EC7"/>
    <w:rsid w:val="001F3A11"/>
    <w:rsid w:val="001F4491"/>
    <w:rsid w:val="001F449D"/>
    <w:rsid w:val="001F5066"/>
    <w:rsid w:val="001F5850"/>
    <w:rsid w:val="001F5D94"/>
    <w:rsid w:val="001F69C2"/>
    <w:rsid w:val="001F74DB"/>
    <w:rsid w:val="00200B08"/>
    <w:rsid w:val="00202AB2"/>
    <w:rsid w:val="00202D58"/>
    <w:rsid w:val="002033B5"/>
    <w:rsid w:val="00203643"/>
    <w:rsid w:val="00203B3C"/>
    <w:rsid w:val="00207631"/>
    <w:rsid w:val="0021052D"/>
    <w:rsid w:val="0021068A"/>
    <w:rsid w:val="00210CC5"/>
    <w:rsid w:val="00210ED4"/>
    <w:rsid w:val="00211131"/>
    <w:rsid w:val="002112C1"/>
    <w:rsid w:val="002134B6"/>
    <w:rsid w:val="0021366D"/>
    <w:rsid w:val="00213C8D"/>
    <w:rsid w:val="00214B0F"/>
    <w:rsid w:val="00214DB0"/>
    <w:rsid w:val="002152F0"/>
    <w:rsid w:val="00215ED8"/>
    <w:rsid w:val="002160A9"/>
    <w:rsid w:val="00216CBB"/>
    <w:rsid w:val="002178DD"/>
    <w:rsid w:val="00222F1F"/>
    <w:rsid w:val="00223992"/>
    <w:rsid w:val="00224B91"/>
    <w:rsid w:val="00224C7B"/>
    <w:rsid w:val="002256DC"/>
    <w:rsid w:val="00225F26"/>
    <w:rsid w:val="00226F57"/>
    <w:rsid w:val="00227682"/>
    <w:rsid w:val="00230366"/>
    <w:rsid w:val="00230A24"/>
    <w:rsid w:val="00230B85"/>
    <w:rsid w:val="002321CC"/>
    <w:rsid w:val="002329C8"/>
    <w:rsid w:val="00232DCF"/>
    <w:rsid w:val="00232E89"/>
    <w:rsid w:val="00233B9C"/>
    <w:rsid w:val="00233E98"/>
    <w:rsid w:val="00234C8F"/>
    <w:rsid w:val="0023727C"/>
    <w:rsid w:val="00237F9C"/>
    <w:rsid w:val="00240578"/>
    <w:rsid w:val="00240746"/>
    <w:rsid w:val="002409EE"/>
    <w:rsid w:val="00241B6A"/>
    <w:rsid w:val="00242376"/>
    <w:rsid w:val="00242755"/>
    <w:rsid w:val="0024299F"/>
    <w:rsid w:val="00243189"/>
    <w:rsid w:val="00243EE0"/>
    <w:rsid w:val="00243F6E"/>
    <w:rsid w:val="002441DF"/>
    <w:rsid w:val="00244518"/>
    <w:rsid w:val="002449EC"/>
    <w:rsid w:val="0024552F"/>
    <w:rsid w:val="00247C62"/>
    <w:rsid w:val="00247CE8"/>
    <w:rsid w:val="00250207"/>
    <w:rsid w:val="00250A3C"/>
    <w:rsid w:val="00250D95"/>
    <w:rsid w:val="00251D53"/>
    <w:rsid w:val="00252452"/>
    <w:rsid w:val="00253968"/>
    <w:rsid w:val="0025666D"/>
    <w:rsid w:val="0025696F"/>
    <w:rsid w:val="002611BB"/>
    <w:rsid w:val="002637CF"/>
    <w:rsid w:val="00263E4A"/>
    <w:rsid w:val="0026740F"/>
    <w:rsid w:val="00267A76"/>
    <w:rsid w:val="00267B39"/>
    <w:rsid w:val="0027085D"/>
    <w:rsid w:val="0027088F"/>
    <w:rsid w:val="00270BDD"/>
    <w:rsid w:val="0027248A"/>
    <w:rsid w:val="00273CFC"/>
    <w:rsid w:val="002743AC"/>
    <w:rsid w:val="00274940"/>
    <w:rsid w:val="00276300"/>
    <w:rsid w:val="00277EB0"/>
    <w:rsid w:val="00281A03"/>
    <w:rsid w:val="00282165"/>
    <w:rsid w:val="0028219F"/>
    <w:rsid w:val="0028301F"/>
    <w:rsid w:val="00283F40"/>
    <w:rsid w:val="0028450B"/>
    <w:rsid w:val="00284857"/>
    <w:rsid w:val="00285022"/>
    <w:rsid w:val="0028580C"/>
    <w:rsid w:val="0028619B"/>
    <w:rsid w:val="00287C41"/>
    <w:rsid w:val="00287DFE"/>
    <w:rsid w:val="0029013A"/>
    <w:rsid w:val="002906A3"/>
    <w:rsid w:val="00290EDE"/>
    <w:rsid w:val="0029177E"/>
    <w:rsid w:val="002918CA"/>
    <w:rsid w:val="00293049"/>
    <w:rsid w:val="00294E46"/>
    <w:rsid w:val="00296238"/>
    <w:rsid w:val="00296CCA"/>
    <w:rsid w:val="00297842"/>
    <w:rsid w:val="002A0C56"/>
    <w:rsid w:val="002A1062"/>
    <w:rsid w:val="002A33C5"/>
    <w:rsid w:val="002A3868"/>
    <w:rsid w:val="002A422D"/>
    <w:rsid w:val="002A4280"/>
    <w:rsid w:val="002A4C82"/>
    <w:rsid w:val="002A4E81"/>
    <w:rsid w:val="002A54F7"/>
    <w:rsid w:val="002A5A27"/>
    <w:rsid w:val="002A5D16"/>
    <w:rsid w:val="002A72E3"/>
    <w:rsid w:val="002A7E97"/>
    <w:rsid w:val="002B3152"/>
    <w:rsid w:val="002B4DD9"/>
    <w:rsid w:val="002B4ED5"/>
    <w:rsid w:val="002B5F7A"/>
    <w:rsid w:val="002B7A40"/>
    <w:rsid w:val="002C047C"/>
    <w:rsid w:val="002C09A4"/>
    <w:rsid w:val="002C4B9D"/>
    <w:rsid w:val="002C6FE0"/>
    <w:rsid w:val="002C7827"/>
    <w:rsid w:val="002C796A"/>
    <w:rsid w:val="002C7C1F"/>
    <w:rsid w:val="002D1E80"/>
    <w:rsid w:val="002D39AD"/>
    <w:rsid w:val="002D3D52"/>
    <w:rsid w:val="002D3D7B"/>
    <w:rsid w:val="002D4A66"/>
    <w:rsid w:val="002D4B00"/>
    <w:rsid w:val="002D53E4"/>
    <w:rsid w:val="002D5998"/>
    <w:rsid w:val="002D6B7B"/>
    <w:rsid w:val="002D766A"/>
    <w:rsid w:val="002D7A24"/>
    <w:rsid w:val="002D7D49"/>
    <w:rsid w:val="002D7ED3"/>
    <w:rsid w:val="002E08A5"/>
    <w:rsid w:val="002E098B"/>
    <w:rsid w:val="002E18B5"/>
    <w:rsid w:val="002E1F0A"/>
    <w:rsid w:val="002E51EB"/>
    <w:rsid w:val="002E6476"/>
    <w:rsid w:val="002E6A22"/>
    <w:rsid w:val="002E6DDF"/>
    <w:rsid w:val="002E7E56"/>
    <w:rsid w:val="002F03C0"/>
    <w:rsid w:val="002F0B5E"/>
    <w:rsid w:val="002F0CEE"/>
    <w:rsid w:val="002F1D00"/>
    <w:rsid w:val="002F210D"/>
    <w:rsid w:val="002F27F3"/>
    <w:rsid w:val="002F3044"/>
    <w:rsid w:val="002F34E9"/>
    <w:rsid w:val="002F3C6D"/>
    <w:rsid w:val="002F4026"/>
    <w:rsid w:val="002F4504"/>
    <w:rsid w:val="002F45B5"/>
    <w:rsid w:val="002F4C20"/>
    <w:rsid w:val="002F6277"/>
    <w:rsid w:val="002F633A"/>
    <w:rsid w:val="002F6425"/>
    <w:rsid w:val="002F64E3"/>
    <w:rsid w:val="002F66A8"/>
    <w:rsid w:val="002F72D5"/>
    <w:rsid w:val="00300F7A"/>
    <w:rsid w:val="003023DA"/>
    <w:rsid w:val="00302BDD"/>
    <w:rsid w:val="003030BA"/>
    <w:rsid w:val="0030324E"/>
    <w:rsid w:val="00303888"/>
    <w:rsid w:val="00303C79"/>
    <w:rsid w:val="00304EC8"/>
    <w:rsid w:val="00305BFB"/>
    <w:rsid w:val="00306042"/>
    <w:rsid w:val="00306BC8"/>
    <w:rsid w:val="00306C66"/>
    <w:rsid w:val="00307715"/>
    <w:rsid w:val="003079A1"/>
    <w:rsid w:val="00310A97"/>
    <w:rsid w:val="0031156C"/>
    <w:rsid w:val="00311726"/>
    <w:rsid w:val="00311B91"/>
    <w:rsid w:val="003148AB"/>
    <w:rsid w:val="00315564"/>
    <w:rsid w:val="0031564C"/>
    <w:rsid w:val="0031572A"/>
    <w:rsid w:val="00315A7C"/>
    <w:rsid w:val="00316588"/>
    <w:rsid w:val="00316C6F"/>
    <w:rsid w:val="00316E3A"/>
    <w:rsid w:val="0032195F"/>
    <w:rsid w:val="003222A1"/>
    <w:rsid w:val="00322684"/>
    <w:rsid w:val="003252E3"/>
    <w:rsid w:val="00327327"/>
    <w:rsid w:val="00330284"/>
    <w:rsid w:val="003310BD"/>
    <w:rsid w:val="0033172F"/>
    <w:rsid w:val="0033205D"/>
    <w:rsid w:val="003325DF"/>
    <w:rsid w:val="0033279F"/>
    <w:rsid w:val="003330C4"/>
    <w:rsid w:val="0033522B"/>
    <w:rsid w:val="00335B4C"/>
    <w:rsid w:val="00335BD1"/>
    <w:rsid w:val="00336441"/>
    <w:rsid w:val="00337638"/>
    <w:rsid w:val="00340072"/>
    <w:rsid w:val="00340611"/>
    <w:rsid w:val="003408C7"/>
    <w:rsid w:val="0034104A"/>
    <w:rsid w:val="00341776"/>
    <w:rsid w:val="003429BE"/>
    <w:rsid w:val="00343BBA"/>
    <w:rsid w:val="00343C95"/>
    <w:rsid w:val="00343E3E"/>
    <w:rsid w:val="003449E2"/>
    <w:rsid w:val="00344D9A"/>
    <w:rsid w:val="0034649B"/>
    <w:rsid w:val="00346DD0"/>
    <w:rsid w:val="003500B9"/>
    <w:rsid w:val="00350C0B"/>
    <w:rsid w:val="0035105B"/>
    <w:rsid w:val="00353B07"/>
    <w:rsid w:val="00353B4D"/>
    <w:rsid w:val="00353D0F"/>
    <w:rsid w:val="003549FE"/>
    <w:rsid w:val="00354B49"/>
    <w:rsid w:val="0035520F"/>
    <w:rsid w:val="0035580A"/>
    <w:rsid w:val="00357319"/>
    <w:rsid w:val="003600F1"/>
    <w:rsid w:val="003608D5"/>
    <w:rsid w:val="00360BF4"/>
    <w:rsid w:val="00361026"/>
    <w:rsid w:val="00361C46"/>
    <w:rsid w:val="00362624"/>
    <w:rsid w:val="00363919"/>
    <w:rsid w:val="00363D10"/>
    <w:rsid w:val="0036505A"/>
    <w:rsid w:val="00366EC3"/>
    <w:rsid w:val="0036770B"/>
    <w:rsid w:val="0037050A"/>
    <w:rsid w:val="003718E8"/>
    <w:rsid w:val="00373BB5"/>
    <w:rsid w:val="003750EF"/>
    <w:rsid w:val="00375472"/>
    <w:rsid w:val="003754CB"/>
    <w:rsid w:val="0037686E"/>
    <w:rsid w:val="00376879"/>
    <w:rsid w:val="00377961"/>
    <w:rsid w:val="00380AFB"/>
    <w:rsid w:val="0038105E"/>
    <w:rsid w:val="00381E04"/>
    <w:rsid w:val="00382C96"/>
    <w:rsid w:val="00382D51"/>
    <w:rsid w:val="00383764"/>
    <w:rsid w:val="00386B63"/>
    <w:rsid w:val="00387285"/>
    <w:rsid w:val="00387B1B"/>
    <w:rsid w:val="003906A6"/>
    <w:rsid w:val="00390EE9"/>
    <w:rsid w:val="00390FDD"/>
    <w:rsid w:val="00391ED7"/>
    <w:rsid w:val="00392773"/>
    <w:rsid w:val="00392967"/>
    <w:rsid w:val="00392F60"/>
    <w:rsid w:val="0039359A"/>
    <w:rsid w:val="00393BD1"/>
    <w:rsid w:val="00394260"/>
    <w:rsid w:val="00394696"/>
    <w:rsid w:val="00394897"/>
    <w:rsid w:val="00394D0C"/>
    <w:rsid w:val="003956CB"/>
    <w:rsid w:val="00395A86"/>
    <w:rsid w:val="003977B0"/>
    <w:rsid w:val="00397AE8"/>
    <w:rsid w:val="003A0468"/>
    <w:rsid w:val="003A242E"/>
    <w:rsid w:val="003A32C4"/>
    <w:rsid w:val="003A49A9"/>
    <w:rsid w:val="003A4E24"/>
    <w:rsid w:val="003A5139"/>
    <w:rsid w:val="003A5537"/>
    <w:rsid w:val="003A6A77"/>
    <w:rsid w:val="003A71C5"/>
    <w:rsid w:val="003A7814"/>
    <w:rsid w:val="003A7F06"/>
    <w:rsid w:val="003B02F5"/>
    <w:rsid w:val="003B264C"/>
    <w:rsid w:val="003B2AD6"/>
    <w:rsid w:val="003B3EF4"/>
    <w:rsid w:val="003B420B"/>
    <w:rsid w:val="003B46C6"/>
    <w:rsid w:val="003B4AA4"/>
    <w:rsid w:val="003B4C7C"/>
    <w:rsid w:val="003B5037"/>
    <w:rsid w:val="003B553E"/>
    <w:rsid w:val="003B5699"/>
    <w:rsid w:val="003B5D7E"/>
    <w:rsid w:val="003B65A7"/>
    <w:rsid w:val="003B65E4"/>
    <w:rsid w:val="003B666D"/>
    <w:rsid w:val="003B7D54"/>
    <w:rsid w:val="003C0BC8"/>
    <w:rsid w:val="003C1443"/>
    <w:rsid w:val="003C1704"/>
    <w:rsid w:val="003C178B"/>
    <w:rsid w:val="003C231A"/>
    <w:rsid w:val="003C2BB6"/>
    <w:rsid w:val="003C309E"/>
    <w:rsid w:val="003C30CC"/>
    <w:rsid w:val="003C3494"/>
    <w:rsid w:val="003C452C"/>
    <w:rsid w:val="003C4594"/>
    <w:rsid w:val="003C4BDF"/>
    <w:rsid w:val="003C578F"/>
    <w:rsid w:val="003C5E37"/>
    <w:rsid w:val="003C6491"/>
    <w:rsid w:val="003C688D"/>
    <w:rsid w:val="003C74AD"/>
    <w:rsid w:val="003D1706"/>
    <w:rsid w:val="003D4CA4"/>
    <w:rsid w:val="003D5FE4"/>
    <w:rsid w:val="003D6AC2"/>
    <w:rsid w:val="003D6FED"/>
    <w:rsid w:val="003E0B84"/>
    <w:rsid w:val="003E0E7B"/>
    <w:rsid w:val="003E13E5"/>
    <w:rsid w:val="003E15CC"/>
    <w:rsid w:val="003E1781"/>
    <w:rsid w:val="003E20A3"/>
    <w:rsid w:val="003E252C"/>
    <w:rsid w:val="003E3159"/>
    <w:rsid w:val="003E336B"/>
    <w:rsid w:val="003E3A65"/>
    <w:rsid w:val="003E426E"/>
    <w:rsid w:val="003E482C"/>
    <w:rsid w:val="003E657E"/>
    <w:rsid w:val="003E6D30"/>
    <w:rsid w:val="003E7EE7"/>
    <w:rsid w:val="003F10DE"/>
    <w:rsid w:val="003F141A"/>
    <w:rsid w:val="003F25D4"/>
    <w:rsid w:val="003F31C5"/>
    <w:rsid w:val="003F450F"/>
    <w:rsid w:val="003F62F7"/>
    <w:rsid w:val="003F6700"/>
    <w:rsid w:val="0040094B"/>
    <w:rsid w:val="00401C47"/>
    <w:rsid w:val="00401DC7"/>
    <w:rsid w:val="0040252A"/>
    <w:rsid w:val="00402E0B"/>
    <w:rsid w:val="00403040"/>
    <w:rsid w:val="0040317B"/>
    <w:rsid w:val="0040324A"/>
    <w:rsid w:val="004032E0"/>
    <w:rsid w:val="004040E8"/>
    <w:rsid w:val="0041057F"/>
    <w:rsid w:val="00411660"/>
    <w:rsid w:val="00411A4E"/>
    <w:rsid w:val="00411E32"/>
    <w:rsid w:val="0041387F"/>
    <w:rsid w:val="00414F80"/>
    <w:rsid w:val="004165A1"/>
    <w:rsid w:val="00416772"/>
    <w:rsid w:val="00417570"/>
    <w:rsid w:val="00417D41"/>
    <w:rsid w:val="0042045C"/>
    <w:rsid w:val="00420551"/>
    <w:rsid w:val="00420B59"/>
    <w:rsid w:val="00421019"/>
    <w:rsid w:val="00421EF2"/>
    <w:rsid w:val="0042212D"/>
    <w:rsid w:val="00422617"/>
    <w:rsid w:val="00423D01"/>
    <w:rsid w:val="0042713F"/>
    <w:rsid w:val="004273BD"/>
    <w:rsid w:val="004273DB"/>
    <w:rsid w:val="0042741B"/>
    <w:rsid w:val="004275A8"/>
    <w:rsid w:val="00427ADA"/>
    <w:rsid w:val="00430EAF"/>
    <w:rsid w:val="00430F8F"/>
    <w:rsid w:val="004318E8"/>
    <w:rsid w:val="00432650"/>
    <w:rsid w:val="00433451"/>
    <w:rsid w:val="00434552"/>
    <w:rsid w:val="00435819"/>
    <w:rsid w:val="00435A31"/>
    <w:rsid w:val="0043668B"/>
    <w:rsid w:val="0043761C"/>
    <w:rsid w:val="00437AC4"/>
    <w:rsid w:val="004408B5"/>
    <w:rsid w:val="0044195F"/>
    <w:rsid w:val="004427B2"/>
    <w:rsid w:val="0044287F"/>
    <w:rsid w:val="00442C83"/>
    <w:rsid w:val="00443082"/>
    <w:rsid w:val="004431AA"/>
    <w:rsid w:val="00443D5B"/>
    <w:rsid w:val="00445FF6"/>
    <w:rsid w:val="00446A93"/>
    <w:rsid w:val="00447FF8"/>
    <w:rsid w:val="004507A8"/>
    <w:rsid w:val="00451B78"/>
    <w:rsid w:val="00451D47"/>
    <w:rsid w:val="00453204"/>
    <w:rsid w:val="00456408"/>
    <w:rsid w:val="004565D8"/>
    <w:rsid w:val="004570D1"/>
    <w:rsid w:val="0046110B"/>
    <w:rsid w:val="00462895"/>
    <w:rsid w:val="00462DD7"/>
    <w:rsid w:val="004645EC"/>
    <w:rsid w:val="00464B2E"/>
    <w:rsid w:val="004660C7"/>
    <w:rsid w:val="0046620D"/>
    <w:rsid w:val="004666C3"/>
    <w:rsid w:val="00466811"/>
    <w:rsid w:val="004705B4"/>
    <w:rsid w:val="00470786"/>
    <w:rsid w:val="00470906"/>
    <w:rsid w:val="00470E2C"/>
    <w:rsid w:val="00471B79"/>
    <w:rsid w:val="00472731"/>
    <w:rsid w:val="004734E6"/>
    <w:rsid w:val="00474446"/>
    <w:rsid w:val="00474635"/>
    <w:rsid w:val="00474C00"/>
    <w:rsid w:val="00474FF7"/>
    <w:rsid w:val="0047584F"/>
    <w:rsid w:val="00475DC7"/>
    <w:rsid w:val="00476E9D"/>
    <w:rsid w:val="004771EF"/>
    <w:rsid w:val="00477E02"/>
    <w:rsid w:val="0048162A"/>
    <w:rsid w:val="00481C2B"/>
    <w:rsid w:val="004821EA"/>
    <w:rsid w:val="004831AA"/>
    <w:rsid w:val="00483704"/>
    <w:rsid w:val="00484639"/>
    <w:rsid w:val="00486E9E"/>
    <w:rsid w:val="00487A79"/>
    <w:rsid w:val="00487F57"/>
    <w:rsid w:val="004926D1"/>
    <w:rsid w:val="00493934"/>
    <w:rsid w:val="00494C7E"/>
    <w:rsid w:val="00496EC2"/>
    <w:rsid w:val="004A0025"/>
    <w:rsid w:val="004A0699"/>
    <w:rsid w:val="004A1534"/>
    <w:rsid w:val="004A1719"/>
    <w:rsid w:val="004A1ACE"/>
    <w:rsid w:val="004A22AE"/>
    <w:rsid w:val="004A3223"/>
    <w:rsid w:val="004A461C"/>
    <w:rsid w:val="004A5634"/>
    <w:rsid w:val="004A58D3"/>
    <w:rsid w:val="004A66D4"/>
    <w:rsid w:val="004A78C3"/>
    <w:rsid w:val="004B068E"/>
    <w:rsid w:val="004B09E4"/>
    <w:rsid w:val="004B26A9"/>
    <w:rsid w:val="004B39EA"/>
    <w:rsid w:val="004B6913"/>
    <w:rsid w:val="004B7248"/>
    <w:rsid w:val="004C02B4"/>
    <w:rsid w:val="004C1591"/>
    <w:rsid w:val="004C23F9"/>
    <w:rsid w:val="004C429B"/>
    <w:rsid w:val="004C5500"/>
    <w:rsid w:val="004C5A61"/>
    <w:rsid w:val="004C6AC8"/>
    <w:rsid w:val="004C778A"/>
    <w:rsid w:val="004D0B48"/>
    <w:rsid w:val="004D171D"/>
    <w:rsid w:val="004D1C65"/>
    <w:rsid w:val="004D2EB2"/>
    <w:rsid w:val="004D33F1"/>
    <w:rsid w:val="004D3CCA"/>
    <w:rsid w:val="004D4409"/>
    <w:rsid w:val="004D67CD"/>
    <w:rsid w:val="004D6E8B"/>
    <w:rsid w:val="004D6F8F"/>
    <w:rsid w:val="004D7C1D"/>
    <w:rsid w:val="004E438F"/>
    <w:rsid w:val="004E51BE"/>
    <w:rsid w:val="004E5AF6"/>
    <w:rsid w:val="004E5CFE"/>
    <w:rsid w:val="004E6A80"/>
    <w:rsid w:val="004E6D9A"/>
    <w:rsid w:val="004F0492"/>
    <w:rsid w:val="004F0547"/>
    <w:rsid w:val="004F0B2B"/>
    <w:rsid w:val="004F1889"/>
    <w:rsid w:val="004F1DB8"/>
    <w:rsid w:val="004F25F0"/>
    <w:rsid w:val="004F302E"/>
    <w:rsid w:val="004F3891"/>
    <w:rsid w:val="004F4DFF"/>
    <w:rsid w:val="004F6062"/>
    <w:rsid w:val="004F7005"/>
    <w:rsid w:val="004F7586"/>
    <w:rsid w:val="005002A5"/>
    <w:rsid w:val="005012E1"/>
    <w:rsid w:val="0050274A"/>
    <w:rsid w:val="005032F4"/>
    <w:rsid w:val="00505C7A"/>
    <w:rsid w:val="00506633"/>
    <w:rsid w:val="0050729C"/>
    <w:rsid w:val="00507D2F"/>
    <w:rsid w:val="00510A98"/>
    <w:rsid w:val="00510DB4"/>
    <w:rsid w:val="00511065"/>
    <w:rsid w:val="005110ED"/>
    <w:rsid w:val="0051151D"/>
    <w:rsid w:val="005127FC"/>
    <w:rsid w:val="005135C1"/>
    <w:rsid w:val="00513D5E"/>
    <w:rsid w:val="005148BD"/>
    <w:rsid w:val="005150A2"/>
    <w:rsid w:val="00515664"/>
    <w:rsid w:val="005158EE"/>
    <w:rsid w:val="005164B2"/>
    <w:rsid w:val="00517109"/>
    <w:rsid w:val="00517B09"/>
    <w:rsid w:val="005202BD"/>
    <w:rsid w:val="005207E0"/>
    <w:rsid w:val="005218B2"/>
    <w:rsid w:val="005223F0"/>
    <w:rsid w:val="00522C66"/>
    <w:rsid w:val="005230EB"/>
    <w:rsid w:val="00523AFA"/>
    <w:rsid w:val="00523E62"/>
    <w:rsid w:val="00525BFE"/>
    <w:rsid w:val="005274B6"/>
    <w:rsid w:val="00530BE9"/>
    <w:rsid w:val="00531DDB"/>
    <w:rsid w:val="00532BBA"/>
    <w:rsid w:val="00532EA6"/>
    <w:rsid w:val="005341B4"/>
    <w:rsid w:val="00534867"/>
    <w:rsid w:val="00535770"/>
    <w:rsid w:val="00535849"/>
    <w:rsid w:val="005377DF"/>
    <w:rsid w:val="0054107F"/>
    <w:rsid w:val="00543B5E"/>
    <w:rsid w:val="00545564"/>
    <w:rsid w:val="00545EE3"/>
    <w:rsid w:val="00546460"/>
    <w:rsid w:val="00546ED8"/>
    <w:rsid w:val="00553828"/>
    <w:rsid w:val="00557DB9"/>
    <w:rsid w:val="00560870"/>
    <w:rsid w:val="00562E69"/>
    <w:rsid w:val="005639AF"/>
    <w:rsid w:val="00563DCF"/>
    <w:rsid w:val="00564085"/>
    <w:rsid w:val="005642F3"/>
    <w:rsid w:val="005652B0"/>
    <w:rsid w:val="005676E7"/>
    <w:rsid w:val="005708FD"/>
    <w:rsid w:val="00570B17"/>
    <w:rsid w:val="005715B4"/>
    <w:rsid w:val="00573CBD"/>
    <w:rsid w:val="00573FA0"/>
    <w:rsid w:val="00574425"/>
    <w:rsid w:val="0057480B"/>
    <w:rsid w:val="00575A04"/>
    <w:rsid w:val="00577DF2"/>
    <w:rsid w:val="00577F80"/>
    <w:rsid w:val="00581587"/>
    <w:rsid w:val="00581C12"/>
    <w:rsid w:val="0058213A"/>
    <w:rsid w:val="0058232C"/>
    <w:rsid w:val="0058484A"/>
    <w:rsid w:val="005856D8"/>
    <w:rsid w:val="00587002"/>
    <w:rsid w:val="00587E97"/>
    <w:rsid w:val="0059289C"/>
    <w:rsid w:val="005935DA"/>
    <w:rsid w:val="00593DA7"/>
    <w:rsid w:val="00594526"/>
    <w:rsid w:val="00594CF7"/>
    <w:rsid w:val="00594EBE"/>
    <w:rsid w:val="005958BB"/>
    <w:rsid w:val="00595C2B"/>
    <w:rsid w:val="005A0469"/>
    <w:rsid w:val="005A2D98"/>
    <w:rsid w:val="005A3359"/>
    <w:rsid w:val="005A4AC5"/>
    <w:rsid w:val="005A4B20"/>
    <w:rsid w:val="005A6A59"/>
    <w:rsid w:val="005B0BB2"/>
    <w:rsid w:val="005B1AE9"/>
    <w:rsid w:val="005B1EC4"/>
    <w:rsid w:val="005B2078"/>
    <w:rsid w:val="005B2A0D"/>
    <w:rsid w:val="005B317F"/>
    <w:rsid w:val="005B377C"/>
    <w:rsid w:val="005B46FC"/>
    <w:rsid w:val="005B6A2C"/>
    <w:rsid w:val="005C10E9"/>
    <w:rsid w:val="005C190A"/>
    <w:rsid w:val="005C1E92"/>
    <w:rsid w:val="005C4665"/>
    <w:rsid w:val="005C4B76"/>
    <w:rsid w:val="005C4FC2"/>
    <w:rsid w:val="005C560E"/>
    <w:rsid w:val="005C6669"/>
    <w:rsid w:val="005C79ED"/>
    <w:rsid w:val="005C7E96"/>
    <w:rsid w:val="005D1EEF"/>
    <w:rsid w:val="005D2711"/>
    <w:rsid w:val="005D3687"/>
    <w:rsid w:val="005D3C0B"/>
    <w:rsid w:val="005D54D7"/>
    <w:rsid w:val="005D5C0B"/>
    <w:rsid w:val="005D67A2"/>
    <w:rsid w:val="005D6D08"/>
    <w:rsid w:val="005D6F44"/>
    <w:rsid w:val="005D7680"/>
    <w:rsid w:val="005D7BF4"/>
    <w:rsid w:val="005E228F"/>
    <w:rsid w:val="005E2E76"/>
    <w:rsid w:val="005E33FB"/>
    <w:rsid w:val="005E3EBF"/>
    <w:rsid w:val="005E4A0B"/>
    <w:rsid w:val="005E4A83"/>
    <w:rsid w:val="005E4CA1"/>
    <w:rsid w:val="005E4D7B"/>
    <w:rsid w:val="005E4FC8"/>
    <w:rsid w:val="005E57A7"/>
    <w:rsid w:val="005F0896"/>
    <w:rsid w:val="005F1205"/>
    <w:rsid w:val="005F173B"/>
    <w:rsid w:val="005F269D"/>
    <w:rsid w:val="005F34ED"/>
    <w:rsid w:val="005F4BDD"/>
    <w:rsid w:val="005F79B0"/>
    <w:rsid w:val="006003B0"/>
    <w:rsid w:val="00600BB5"/>
    <w:rsid w:val="00600BEE"/>
    <w:rsid w:val="00601341"/>
    <w:rsid w:val="006024FF"/>
    <w:rsid w:val="00605AC2"/>
    <w:rsid w:val="00605FE5"/>
    <w:rsid w:val="00606808"/>
    <w:rsid w:val="00606B99"/>
    <w:rsid w:val="00606E8D"/>
    <w:rsid w:val="006075C7"/>
    <w:rsid w:val="00610A82"/>
    <w:rsid w:val="00610E07"/>
    <w:rsid w:val="00613BC3"/>
    <w:rsid w:val="00615061"/>
    <w:rsid w:val="006158C1"/>
    <w:rsid w:val="006159AE"/>
    <w:rsid w:val="006162EC"/>
    <w:rsid w:val="00616409"/>
    <w:rsid w:val="006168FA"/>
    <w:rsid w:val="00616B73"/>
    <w:rsid w:val="006179BA"/>
    <w:rsid w:val="00617B55"/>
    <w:rsid w:val="006203A1"/>
    <w:rsid w:val="0062294E"/>
    <w:rsid w:val="00623533"/>
    <w:rsid w:val="00624AC0"/>
    <w:rsid w:val="0062504A"/>
    <w:rsid w:val="006250D5"/>
    <w:rsid w:val="00625262"/>
    <w:rsid w:val="006256A3"/>
    <w:rsid w:val="006258B2"/>
    <w:rsid w:val="00625E36"/>
    <w:rsid w:val="00625F49"/>
    <w:rsid w:val="00627E94"/>
    <w:rsid w:val="006301DB"/>
    <w:rsid w:val="0063022C"/>
    <w:rsid w:val="00632D29"/>
    <w:rsid w:val="00633EDB"/>
    <w:rsid w:val="00634D0F"/>
    <w:rsid w:val="00634E8A"/>
    <w:rsid w:val="0063592A"/>
    <w:rsid w:val="00635CFA"/>
    <w:rsid w:val="00637AC8"/>
    <w:rsid w:val="006418AD"/>
    <w:rsid w:val="00642421"/>
    <w:rsid w:val="00642844"/>
    <w:rsid w:val="006449C9"/>
    <w:rsid w:val="00644D0C"/>
    <w:rsid w:val="006452F3"/>
    <w:rsid w:val="0064596F"/>
    <w:rsid w:val="00645C86"/>
    <w:rsid w:val="0064779D"/>
    <w:rsid w:val="00650A6F"/>
    <w:rsid w:val="00650EF1"/>
    <w:rsid w:val="00651BA3"/>
    <w:rsid w:val="0065275A"/>
    <w:rsid w:val="00652E5E"/>
    <w:rsid w:val="00653298"/>
    <w:rsid w:val="00653396"/>
    <w:rsid w:val="0065369C"/>
    <w:rsid w:val="006536B5"/>
    <w:rsid w:val="00654113"/>
    <w:rsid w:val="00655C59"/>
    <w:rsid w:val="00656A8C"/>
    <w:rsid w:val="0066054E"/>
    <w:rsid w:val="006637D2"/>
    <w:rsid w:val="00664107"/>
    <w:rsid w:val="006655CF"/>
    <w:rsid w:val="0066659F"/>
    <w:rsid w:val="006671CC"/>
    <w:rsid w:val="0066774D"/>
    <w:rsid w:val="00667989"/>
    <w:rsid w:val="00667CE8"/>
    <w:rsid w:val="006715BD"/>
    <w:rsid w:val="00671657"/>
    <w:rsid w:val="006717BE"/>
    <w:rsid w:val="00673FE3"/>
    <w:rsid w:val="006747F8"/>
    <w:rsid w:val="0067558A"/>
    <w:rsid w:val="0067659F"/>
    <w:rsid w:val="006772BF"/>
    <w:rsid w:val="006811DB"/>
    <w:rsid w:val="006817DD"/>
    <w:rsid w:val="00681DCF"/>
    <w:rsid w:val="00683CAB"/>
    <w:rsid w:val="00684C4F"/>
    <w:rsid w:val="0068621B"/>
    <w:rsid w:val="0068696E"/>
    <w:rsid w:val="00687150"/>
    <w:rsid w:val="00687536"/>
    <w:rsid w:val="00690198"/>
    <w:rsid w:val="00690229"/>
    <w:rsid w:val="006909B8"/>
    <w:rsid w:val="00691A23"/>
    <w:rsid w:val="00692A3A"/>
    <w:rsid w:val="006958E0"/>
    <w:rsid w:val="006964CE"/>
    <w:rsid w:val="006973BE"/>
    <w:rsid w:val="006A0238"/>
    <w:rsid w:val="006A2368"/>
    <w:rsid w:val="006A2852"/>
    <w:rsid w:val="006A3771"/>
    <w:rsid w:val="006A4A6A"/>
    <w:rsid w:val="006A6595"/>
    <w:rsid w:val="006A79A9"/>
    <w:rsid w:val="006B07F0"/>
    <w:rsid w:val="006B2596"/>
    <w:rsid w:val="006B3BF5"/>
    <w:rsid w:val="006B4133"/>
    <w:rsid w:val="006B492F"/>
    <w:rsid w:val="006B6826"/>
    <w:rsid w:val="006B744F"/>
    <w:rsid w:val="006C0371"/>
    <w:rsid w:val="006C0DE0"/>
    <w:rsid w:val="006C1990"/>
    <w:rsid w:val="006C2628"/>
    <w:rsid w:val="006C2AA2"/>
    <w:rsid w:val="006C43D9"/>
    <w:rsid w:val="006C5097"/>
    <w:rsid w:val="006C5F7B"/>
    <w:rsid w:val="006C697C"/>
    <w:rsid w:val="006C6CE7"/>
    <w:rsid w:val="006D047B"/>
    <w:rsid w:val="006D0B47"/>
    <w:rsid w:val="006D136A"/>
    <w:rsid w:val="006D2E68"/>
    <w:rsid w:val="006D34D3"/>
    <w:rsid w:val="006D34E2"/>
    <w:rsid w:val="006D50E1"/>
    <w:rsid w:val="006D5E04"/>
    <w:rsid w:val="006D7441"/>
    <w:rsid w:val="006D7466"/>
    <w:rsid w:val="006D7645"/>
    <w:rsid w:val="006E0236"/>
    <w:rsid w:val="006E06AE"/>
    <w:rsid w:val="006E1135"/>
    <w:rsid w:val="006E1356"/>
    <w:rsid w:val="006E346B"/>
    <w:rsid w:val="006E34AD"/>
    <w:rsid w:val="006E3C42"/>
    <w:rsid w:val="006E499C"/>
    <w:rsid w:val="006E54F9"/>
    <w:rsid w:val="006E6988"/>
    <w:rsid w:val="006E6E33"/>
    <w:rsid w:val="006F0445"/>
    <w:rsid w:val="006F0545"/>
    <w:rsid w:val="006F0C80"/>
    <w:rsid w:val="006F16DC"/>
    <w:rsid w:val="006F3F70"/>
    <w:rsid w:val="006F4A18"/>
    <w:rsid w:val="006F4A67"/>
    <w:rsid w:val="006F514B"/>
    <w:rsid w:val="006F63C3"/>
    <w:rsid w:val="007006E4"/>
    <w:rsid w:val="00700C58"/>
    <w:rsid w:val="007010A5"/>
    <w:rsid w:val="00701E58"/>
    <w:rsid w:val="0070271C"/>
    <w:rsid w:val="0070288A"/>
    <w:rsid w:val="00702D21"/>
    <w:rsid w:val="0070484F"/>
    <w:rsid w:val="00704B69"/>
    <w:rsid w:val="00705C9A"/>
    <w:rsid w:val="00706048"/>
    <w:rsid w:val="00706816"/>
    <w:rsid w:val="007074DB"/>
    <w:rsid w:val="007104EC"/>
    <w:rsid w:val="00710E7D"/>
    <w:rsid w:val="00711F09"/>
    <w:rsid w:val="007132D2"/>
    <w:rsid w:val="0071359E"/>
    <w:rsid w:val="00713649"/>
    <w:rsid w:val="00713A9F"/>
    <w:rsid w:val="00713FB5"/>
    <w:rsid w:val="00714212"/>
    <w:rsid w:val="0071453A"/>
    <w:rsid w:val="00715C18"/>
    <w:rsid w:val="00715E49"/>
    <w:rsid w:val="00717F5E"/>
    <w:rsid w:val="00720418"/>
    <w:rsid w:val="00720498"/>
    <w:rsid w:val="00721985"/>
    <w:rsid w:val="00721D72"/>
    <w:rsid w:val="0072318F"/>
    <w:rsid w:val="0072434A"/>
    <w:rsid w:val="007268A5"/>
    <w:rsid w:val="00726AFC"/>
    <w:rsid w:val="00730A94"/>
    <w:rsid w:val="007312A2"/>
    <w:rsid w:val="007337B5"/>
    <w:rsid w:val="0073666E"/>
    <w:rsid w:val="00736AE9"/>
    <w:rsid w:val="00736D28"/>
    <w:rsid w:val="00737A90"/>
    <w:rsid w:val="00737BE8"/>
    <w:rsid w:val="00737F03"/>
    <w:rsid w:val="00740608"/>
    <w:rsid w:val="00741B1D"/>
    <w:rsid w:val="00741CD5"/>
    <w:rsid w:val="0074247A"/>
    <w:rsid w:val="00743219"/>
    <w:rsid w:val="007440E9"/>
    <w:rsid w:val="00744928"/>
    <w:rsid w:val="0074499F"/>
    <w:rsid w:val="00745F62"/>
    <w:rsid w:val="00750DB3"/>
    <w:rsid w:val="00751DDF"/>
    <w:rsid w:val="007521B1"/>
    <w:rsid w:val="007538CA"/>
    <w:rsid w:val="00753C3E"/>
    <w:rsid w:val="00756454"/>
    <w:rsid w:val="007568FB"/>
    <w:rsid w:val="00757F35"/>
    <w:rsid w:val="0076191E"/>
    <w:rsid w:val="007636BA"/>
    <w:rsid w:val="007638CA"/>
    <w:rsid w:val="00764981"/>
    <w:rsid w:val="00764C2E"/>
    <w:rsid w:val="00764C70"/>
    <w:rsid w:val="00764E41"/>
    <w:rsid w:val="00765202"/>
    <w:rsid w:val="00765E2A"/>
    <w:rsid w:val="00767657"/>
    <w:rsid w:val="00770135"/>
    <w:rsid w:val="00770EF2"/>
    <w:rsid w:val="0077225F"/>
    <w:rsid w:val="00772509"/>
    <w:rsid w:val="00773A58"/>
    <w:rsid w:val="0077424D"/>
    <w:rsid w:val="007744E1"/>
    <w:rsid w:val="00775398"/>
    <w:rsid w:val="00775788"/>
    <w:rsid w:val="0077685B"/>
    <w:rsid w:val="00776AC2"/>
    <w:rsid w:val="00776C4A"/>
    <w:rsid w:val="00776CF2"/>
    <w:rsid w:val="00780790"/>
    <w:rsid w:val="00780B9E"/>
    <w:rsid w:val="00780FD1"/>
    <w:rsid w:val="00781B0D"/>
    <w:rsid w:val="00782756"/>
    <w:rsid w:val="0078278B"/>
    <w:rsid w:val="007835F3"/>
    <w:rsid w:val="0078392D"/>
    <w:rsid w:val="00785208"/>
    <w:rsid w:val="00785971"/>
    <w:rsid w:val="00786B34"/>
    <w:rsid w:val="00787DBB"/>
    <w:rsid w:val="00791473"/>
    <w:rsid w:val="00792117"/>
    <w:rsid w:val="0079346C"/>
    <w:rsid w:val="00793AC3"/>
    <w:rsid w:val="00793E96"/>
    <w:rsid w:val="0079470D"/>
    <w:rsid w:val="00795111"/>
    <w:rsid w:val="00796DF2"/>
    <w:rsid w:val="0079738B"/>
    <w:rsid w:val="007977E8"/>
    <w:rsid w:val="00797D5C"/>
    <w:rsid w:val="007A2A51"/>
    <w:rsid w:val="007A496B"/>
    <w:rsid w:val="007A4E0D"/>
    <w:rsid w:val="007A53FB"/>
    <w:rsid w:val="007A6D31"/>
    <w:rsid w:val="007A74F9"/>
    <w:rsid w:val="007A7929"/>
    <w:rsid w:val="007B006D"/>
    <w:rsid w:val="007B1070"/>
    <w:rsid w:val="007B163E"/>
    <w:rsid w:val="007B1880"/>
    <w:rsid w:val="007B3B49"/>
    <w:rsid w:val="007B521D"/>
    <w:rsid w:val="007B6597"/>
    <w:rsid w:val="007B735B"/>
    <w:rsid w:val="007B77A6"/>
    <w:rsid w:val="007B7A02"/>
    <w:rsid w:val="007C0423"/>
    <w:rsid w:val="007C07EA"/>
    <w:rsid w:val="007C0865"/>
    <w:rsid w:val="007C0D25"/>
    <w:rsid w:val="007C20D8"/>
    <w:rsid w:val="007C267D"/>
    <w:rsid w:val="007C3C29"/>
    <w:rsid w:val="007C402E"/>
    <w:rsid w:val="007C58FC"/>
    <w:rsid w:val="007C64B6"/>
    <w:rsid w:val="007C77E9"/>
    <w:rsid w:val="007D0096"/>
    <w:rsid w:val="007D1293"/>
    <w:rsid w:val="007D1882"/>
    <w:rsid w:val="007D2BC7"/>
    <w:rsid w:val="007D2DF8"/>
    <w:rsid w:val="007D66FC"/>
    <w:rsid w:val="007D6A70"/>
    <w:rsid w:val="007D72D8"/>
    <w:rsid w:val="007D7316"/>
    <w:rsid w:val="007D7AF4"/>
    <w:rsid w:val="007E185E"/>
    <w:rsid w:val="007E1AF5"/>
    <w:rsid w:val="007E1CB6"/>
    <w:rsid w:val="007E29A0"/>
    <w:rsid w:val="007E4D19"/>
    <w:rsid w:val="007E51C7"/>
    <w:rsid w:val="007E523A"/>
    <w:rsid w:val="007E558C"/>
    <w:rsid w:val="007E6354"/>
    <w:rsid w:val="007E7723"/>
    <w:rsid w:val="007E7B41"/>
    <w:rsid w:val="007F0D35"/>
    <w:rsid w:val="007F1D70"/>
    <w:rsid w:val="007F2761"/>
    <w:rsid w:val="007F2D13"/>
    <w:rsid w:val="007F4161"/>
    <w:rsid w:val="007F51EA"/>
    <w:rsid w:val="007F6713"/>
    <w:rsid w:val="007F6A00"/>
    <w:rsid w:val="007F7A20"/>
    <w:rsid w:val="007F7C3C"/>
    <w:rsid w:val="007F7CA7"/>
    <w:rsid w:val="008022D5"/>
    <w:rsid w:val="00802E04"/>
    <w:rsid w:val="008044BE"/>
    <w:rsid w:val="008074AB"/>
    <w:rsid w:val="00810D0C"/>
    <w:rsid w:val="008111D1"/>
    <w:rsid w:val="00812919"/>
    <w:rsid w:val="00812A56"/>
    <w:rsid w:val="00813D72"/>
    <w:rsid w:val="00814742"/>
    <w:rsid w:val="00816923"/>
    <w:rsid w:val="00817F10"/>
    <w:rsid w:val="008201E9"/>
    <w:rsid w:val="00821ED8"/>
    <w:rsid w:val="00823116"/>
    <w:rsid w:val="00823DB0"/>
    <w:rsid w:val="0082444E"/>
    <w:rsid w:val="008247D7"/>
    <w:rsid w:val="0082516B"/>
    <w:rsid w:val="00825843"/>
    <w:rsid w:val="00833BAE"/>
    <w:rsid w:val="00834265"/>
    <w:rsid w:val="008368C0"/>
    <w:rsid w:val="00840037"/>
    <w:rsid w:val="00840262"/>
    <w:rsid w:val="00840C8A"/>
    <w:rsid w:val="00842359"/>
    <w:rsid w:val="00842F49"/>
    <w:rsid w:val="00843EE3"/>
    <w:rsid w:val="00844BF4"/>
    <w:rsid w:val="0084591C"/>
    <w:rsid w:val="00846966"/>
    <w:rsid w:val="008476C2"/>
    <w:rsid w:val="00847C13"/>
    <w:rsid w:val="008502A1"/>
    <w:rsid w:val="0085189C"/>
    <w:rsid w:val="00852607"/>
    <w:rsid w:val="00852723"/>
    <w:rsid w:val="00853FA6"/>
    <w:rsid w:val="00854EFA"/>
    <w:rsid w:val="00855436"/>
    <w:rsid w:val="00856717"/>
    <w:rsid w:val="00857240"/>
    <w:rsid w:val="0085749D"/>
    <w:rsid w:val="00857DDC"/>
    <w:rsid w:val="008608E5"/>
    <w:rsid w:val="00860EA8"/>
    <w:rsid w:val="0086140E"/>
    <w:rsid w:val="00861DD7"/>
    <w:rsid w:val="0086227C"/>
    <w:rsid w:val="00864C9D"/>
    <w:rsid w:val="00865332"/>
    <w:rsid w:val="00865526"/>
    <w:rsid w:val="008659DF"/>
    <w:rsid w:val="00867DDA"/>
    <w:rsid w:val="00871CB7"/>
    <w:rsid w:val="00872614"/>
    <w:rsid w:val="00873A73"/>
    <w:rsid w:val="008741A0"/>
    <w:rsid w:val="00874FE3"/>
    <w:rsid w:val="00875D19"/>
    <w:rsid w:val="008766CF"/>
    <w:rsid w:val="008803EA"/>
    <w:rsid w:val="0088215D"/>
    <w:rsid w:val="00882C93"/>
    <w:rsid w:val="00882CC0"/>
    <w:rsid w:val="008838CC"/>
    <w:rsid w:val="008839A3"/>
    <w:rsid w:val="0088438F"/>
    <w:rsid w:val="00884A1B"/>
    <w:rsid w:val="00891677"/>
    <w:rsid w:val="008916B3"/>
    <w:rsid w:val="0089202D"/>
    <w:rsid w:val="00892D33"/>
    <w:rsid w:val="00892F0A"/>
    <w:rsid w:val="00893C3B"/>
    <w:rsid w:val="00893F76"/>
    <w:rsid w:val="00894C85"/>
    <w:rsid w:val="00894F1C"/>
    <w:rsid w:val="00895098"/>
    <w:rsid w:val="00896C9E"/>
    <w:rsid w:val="00897478"/>
    <w:rsid w:val="008A0A61"/>
    <w:rsid w:val="008A0F01"/>
    <w:rsid w:val="008A1067"/>
    <w:rsid w:val="008A32EF"/>
    <w:rsid w:val="008A34D7"/>
    <w:rsid w:val="008A3720"/>
    <w:rsid w:val="008A53F0"/>
    <w:rsid w:val="008A56AF"/>
    <w:rsid w:val="008A5EBB"/>
    <w:rsid w:val="008A6396"/>
    <w:rsid w:val="008B0D3D"/>
    <w:rsid w:val="008B1BD6"/>
    <w:rsid w:val="008B1BD8"/>
    <w:rsid w:val="008B3B51"/>
    <w:rsid w:val="008B4D8D"/>
    <w:rsid w:val="008B5C45"/>
    <w:rsid w:val="008B5E0C"/>
    <w:rsid w:val="008B5FFF"/>
    <w:rsid w:val="008B6A96"/>
    <w:rsid w:val="008B711F"/>
    <w:rsid w:val="008B7654"/>
    <w:rsid w:val="008B7C63"/>
    <w:rsid w:val="008C0491"/>
    <w:rsid w:val="008C0A08"/>
    <w:rsid w:val="008C19CE"/>
    <w:rsid w:val="008C1A7C"/>
    <w:rsid w:val="008C1E5A"/>
    <w:rsid w:val="008C2651"/>
    <w:rsid w:val="008C2FF7"/>
    <w:rsid w:val="008C3378"/>
    <w:rsid w:val="008C383F"/>
    <w:rsid w:val="008C3F8F"/>
    <w:rsid w:val="008C4135"/>
    <w:rsid w:val="008C54D6"/>
    <w:rsid w:val="008C59F9"/>
    <w:rsid w:val="008C7033"/>
    <w:rsid w:val="008C7065"/>
    <w:rsid w:val="008C7912"/>
    <w:rsid w:val="008D1176"/>
    <w:rsid w:val="008D2937"/>
    <w:rsid w:val="008D3142"/>
    <w:rsid w:val="008D39D7"/>
    <w:rsid w:val="008D4FA5"/>
    <w:rsid w:val="008D54D6"/>
    <w:rsid w:val="008D585E"/>
    <w:rsid w:val="008D64BB"/>
    <w:rsid w:val="008D69E4"/>
    <w:rsid w:val="008D780E"/>
    <w:rsid w:val="008D794A"/>
    <w:rsid w:val="008E1173"/>
    <w:rsid w:val="008E1387"/>
    <w:rsid w:val="008E1A7B"/>
    <w:rsid w:val="008E30B1"/>
    <w:rsid w:val="008E3335"/>
    <w:rsid w:val="008E4A71"/>
    <w:rsid w:val="008E519D"/>
    <w:rsid w:val="008E6A02"/>
    <w:rsid w:val="008E7008"/>
    <w:rsid w:val="008F00CE"/>
    <w:rsid w:val="008F1D1D"/>
    <w:rsid w:val="008F257E"/>
    <w:rsid w:val="008F3375"/>
    <w:rsid w:val="008F3573"/>
    <w:rsid w:val="008F40C6"/>
    <w:rsid w:val="008F44AA"/>
    <w:rsid w:val="008F71CF"/>
    <w:rsid w:val="009026E1"/>
    <w:rsid w:val="00902D12"/>
    <w:rsid w:val="009044F6"/>
    <w:rsid w:val="0090486E"/>
    <w:rsid w:val="009048A6"/>
    <w:rsid w:val="009055C7"/>
    <w:rsid w:val="00906E33"/>
    <w:rsid w:val="00910D13"/>
    <w:rsid w:val="00911456"/>
    <w:rsid w:val="00911ACE"/>
    <w:rsid w:val="00912123"/>
    <w:rsid w:val="0091709A"/>
    <w:rsid w:val="009225CA"/>
    <w:rsid w:val="009229EE"/>
    <w:rsid w:val="00922F86"/>
    <w:rsid w:val="00923071"/>
    <w:rsid w:val="00923110"/>
    <w:rsid w:val="00923383"/>
    <w:rsid w:val="009235E5"/>
    <w:rsid w:val="00923EC9"/>
    <w:rsid w:val="00926C46"/>
    <w:rsid w:val="009318B7"/>
    <w:rsid w:val="00931C97"/>
    <w:rsid w:val="009349B8"/>
    <w:rsid w:val="00934A48"/>
    <w:rsid w:val="009353D7"/>
    <w:rsid w:val="009357E4"/>
    <w:rsid w:val="00935FBE"/>
    <w:rsid w:val="009366C9"/>
    <w:rsid w:val="009371C2"/>
    <w:rsid w:val="00937937"/>
    <w:rsid w:val="00937971"/>
    <w:rsid w:val="00940259"/>
    <w:rsid w:val="00942125"/>
    <w:rsid w:val="0094250B"/>
    <w:rsid w:val="00943E3E"/>
    <w:rsid w:val="009451FD"/>
    <w:rsid w:val="00945FD5"/>
    <w:rsid w:val="00947093"/>
    <w:rsid w:val="00947D8F"/>
    <w:rsid w:val="009516F2"/>
    <w:rsid w:val="009517D7"/>
    <w:rsid w:val="00951DA0"/>
    <w:rsid w:val="009526C0"/>
    <w:rsid w:val="00952AA3"/>
    <w:rsid w:val="00952B6E"/>
    <w:rsid w:val="00953C24"/>
    <w:rsid w:val="00957302"/>
    <w:rsid w:val="00957BBC"/>
    <w:rsid w:val="009601AB"/>
    <w:rsid w:val="00960796"/>
    <w:rsid w:val="0096169F"/>
    <w:rsid w:val="0096183B"/>
    <w:rsid w:val="00961A93"/>
    <w:rsid w:val="009646AD"/>
    <w:rsid w:val="00964827"/>
    <w:rsid w:val="00964F1B"/>
    <w:rsid w:val="00965CB4"/>
    <w:rsid w:val="00965F34"/>
    <w:rsid w:val="00966F49"/>
    <w:rsid w:val="00967F0D"/>
    <w:rsid w:val="00970133"/>
    <w:rsid w:val="00970B76"/>
    <w:rsid w:val="00971D04"/>
    <w:rsid w:val="0097292B"/>
    <w:rsid w:val="00973808"/>
    <w:rsid w:val="00973F4E"/>
    <w:rsid w:val="00976192"/>
    <w:rsid w:val="009809C2"/>
    <w:rsid w:val="00981634"/>
    <w:rsid w:val="00981654"/>
    <w:rsid w:val="00981DDF"/>
    <w:rsid w:val="009838F7"/>
    <w:rsid w:val="00983928"/>
    <w:rsid w:val="00984D2D"/>
    <w:rsid w:val="00984DB2"/>
    <w:rsid w:val="00984F3C"/>
    <w:rsid w:val="00985197"/>
    <w:rsid w:val="0098608F"/>
    <w:rsid w:val="0098619E"/>
    <w:rsid w:val="00986DC1"/>
    <w:rsid w:val="00987A3B"/>
    <w:rsid w:val="00990693"/>
    <w:rsid w:val="00990CE9"/>
    <w:rsid w:val="00990CF9"/>
    <w:rsid w:val="009913B4"/>
    <w:rsid w:val="00991A70"/>
    <w:rsid w:val="00994FC1"/>
    <w:rsid w:val="0099716C"/>
    <w:rsid w:val="00997911"/>
    <w:rsid w:val="00997A5A"/>
    <w:rsid w:val="009A02E5"/>
    <w:rsid w:val="009A0CDA"/>
    <w:rsid w:val="009A1A7A"/>
    <w:rsid w:val="009A1ADA"/>
    <w:rsid w:val="009A35D0"/>
    <w:rsid w:val="009A37E9"/>
    <w:rsid w:val="009A414D"/>
    <w:rsid w:val="009A485F"/>
    <w:rsid w:val="009A4881"/>
    <w:rsid w:val="009A5A80"/>
    <w:rsid w:val="009A6270"/>
    <w:rsid w:val="009A6C43"/>
    <w:rsid w:val="009A7B67"/>
    <w:rsid w:val="009B2329"/>
    <w:rsid w:val="009B31A5"/>
    <w:rsid w:val="009B46F1"/>
    <w:rsid w:val="009B5CEC"/>
    <w:rsid w:val="009B7C23"/>
    <w:rsid w:val="009B7D96"/>
    <w:rsid w:val="009C0346"/>
    <w:rsid w:val="009C05A7"/>
    <w:rsid w:val="009C1894"/>
    <w:rsid w:val="009C31E6"/>
    <w:rsid w:val="009C3BA1"/>
    <w:rsid w:val="009C3FF3"/>
    <w:rsid w:val="009C4B68"/>
    <w:rsid w:val="009C5BD8"/>
    <w:rsid w:val="009C6D00"/>
    <w:rsid w:val="009C6EA0"/>
    <w:rsid w:val="009D10C1"/>
    <w:rsid w:val="009D19DF"/>
    <w:rsid w:val="009D22E8"/>
    <w:rsid w:val="009D3353"/>
    <w:rsid w:val="009D4F52"/>
    <w:rsid w:val="009D651B"/>
    <w:rsid w:val="009E03AA"/>
    <w:rsid w:val="009E0F10"/>
    <w:rsid w:val="009E0FDF"/>
    <w:rsid w:val="009E1CA5"/>
    <w:rsid w:val="009E33F5"/>
    <w:rsid w:val="009E525E"/>
    <w:rsid w:val="009E55EB"/>
    <w:rsid w:val="009E664A"/>
    <w:rsid w:val="009E6B5A"/>
    <w:rsid w:val="009E7AFC"/>
    <w:rsid w:val="009E7DB1"/>
    <w:rsid w:val="009F083A"/>
    <w:rsid w:val="009F0A3A"/>
    <w:rsid w:val="009F13CA"/>
    <w:rsid w:val="009F2FE5"/>
    <w:rsid w:val="009F33D4"/>
    <w:rsid w:val="009F39F5"/>
    <w:rsid w:val="009F3C12"/>
    <w:rsid w:val="009F3E5A"/>
    <w:rsid w:val="009F4862"/>
    <w:rsid w:val="009F5872"/>
    <w:rsid w:val="009F64A7"/>
    <w:rsid w:val="009F73E5"/>
    <w:rsid w:val="00A00A34"/>
    <w:rsid w:val="00A00B9F"/>
    <w:rsid w:val="00A013E0"/>
    <w:rsid w:val="00A01873"/>
    <w:rsid w:val="00A018F5"/>
    <w:rsid w:val="00A01F88"/>
    <w:rsid w:val="00A02226"/>
    <w:rsid w:val="00A02337"/>
    <w:rsid w:val="00A0248E"/>
    <w:rsid w:val="00A024C8"/>
    <w:rsid w:val="00A034BF"/>
    <w:rsid w:val="00A0358F"/>
    <w:rsid w:val="00A038E0"/>
    <w:rsid w:val="00A04F73"/>
    <w:rsid w:val="00A05257"/>
    <w:rsid w:val="00A055B9"/>
    <w:rsid w:val="00A05675"/>
    <w:rsid w:val="00A062C4"/>
    <w:rsid w:val="00A06D73"/>
    <w:rsid w:val="00A07552"/>
    <w:rsid w:val="00A0790D"/>
    <w:rsid w:val="00A10261"/>
    <w:rsid w:val="00A10F8B"/>
    <w:rsid w:val="00A12043"/>
    <w:rsid w:val="00A135D0"/>
    <w:rsid w:val="00A1446D"/>
    <w:rsid w:val="00A148A7"/>
    <w:rsid w:val="00A14C8E"/>
    <w:rsid w:val="00A15340"/>
    <w:rsid w:val="00A1536F"/>
    <w:rsid w:val="00A16BFA"/>
    <w:rsid w:val="00A17BF2"/>
    <w:rsid w:val="00A17D35"/>
    <w:rsid w:val="00A202B7"/>
    <w:rsid w:val="00A21341"/>
    <w:rsid w:val="00A21C33"/>
    <w:rsid w:val="00A21F6F"/>
    <w:rsid w:val="00A22C21"/>
    <w:rsid w:val="00A234DF"/>
    <w:rsid w:val="00A23B02"/>
    <w:rsid w:val="00A242E5"/>
    <w:rsid w:val="00A2458A"/>
    <w:rsid w:val="00A25085"/>
    <w:rsid w:val="00A26906"/>
    <w:rsid w:val="00A271DE"/>
    <w:rsid w:val="00A30228"/>
    <w:rsid w:val="00A30307"/>
    <w:rsid w:val="00A30BDB"/>
    <w:rsid w:val="00A30EE0"/>
    <w:rsid w:val="00A31590"/>
    <w:rsid w:val="00A31833"/>
    <w:rsid w:val="00A323E2"/>
    <w:rsid w:val="00A340BF"/>
    <w:rsid w:val="00A357B8"/>
    <w:rsid w:val="00A36A7F"/>
    <w:rsid w:val="00A37145"/>
    <w:rsid w:val="00A411AC"/>
    <w:rsid w:val="00A41640"/>
    <w:rsid w:val="00A41BEA"/>
    <w:rsid w:val="00A41BF9"/>
    <w:rsid w:val="00A421C3"/>
    <w:rsid w:val="00A42418"/>
    <w:rsid w:val="00A443F0"/>
    <w:rsid w:val="00A46365"/>
    <w:rsid w:val="00A508A2"/>
    <w:rsid w:val="00A517F7"/>
    <w:rsid w:val="00A52863"/>
    <w:rsid w:val="00A52A8D"/>
    <w:rsid w:val="00A531CE"/>
    <w:rsid w:val="00A53AAB"/>
    <w:rsid w:val="00A53E59"/>
    <w:rsid w:val="00A5425B"/>
    <w:rsid w:val="00A54B31"/>
    <w:rsid w:val="00A54FEE"/>
    <w:rsid w:val="00A559FA"/>
    <w:rsid w:val="00A568A9"/>
    <w:rsid w:val="00A56E06"/>
    <w:rsid w:val="00A56E8D"/>
    <w:rsid w:val="00A57278"/>
    <w:rsid w:val="00A60104"/>
    <w:rsid w:val="00A61390"/>
    <w:rsid w:val="00A6143D"/>
    <w:rsid w:val="00A61E93"/>
    <w:rsid w:val="00A62214"/>
    <w:rsid w:val="00A6301D"/>
    <w:rsid w:val="00A63A31"/>
    <w:rsid w:val="00A63CC0"/>
    <w:rsid w:val="00A642CB"/>
    <w:rsid w:val="00A64429"/>
    <w:rsid w:val="00A65BC1"/>
    <w:rsid w:val="00A6635E"/>
    <w:rsid w:val="00A70246"/>
    <w:rsid w:val="00A7088A"/>
    <w:rsid w:val="00A7129E"/>
    <w:rsid w:val="00A716E0"/>
    <w:rsid w:val="00A72856"/>
    <w:rsid w:val="00A759E6"/>
    <w:rsid w:val="00A7668A"/>
    <w:rsid w:val="00A7768C"/>
    <w:rsid w:val="00A77EAB"/>
    <w:rsid w:val="00A77ED6"/>
    <w:rsid w:val="00A80503"/>
    <w:rsid w:val="00A80C34"/>
    <w:rsid w:val="00A81813"/>
    <w:rsid w:val="00A83BBE"/>
    <w:rsid w:val="00A84089"/>
    <w:rsid w:val="00A8627E"/>
    <w:rsid w:val="00A86474"/>
    <w:rsid w:val="00A87262"/>
    <w:rsid w:val="00A8744E"/>
    <w:rsid w:val="00A87B7B"/>
    <w:rsid w:val="00A91CC8"/>
    <w:rsid w:val="00A92B5A"/>
    <w:rsid w:val="00A932F6"/>
    <w:rsid w:val="00A93A69"/>
    <w:rsid w:val="00A960D2"/>
    <w:rsid w:val="00A9672B"/>
    <w:rsid w:val="00A9742E"/>
    <w:rsid w:val="00A9784D"/>
    <w:rsid w:val="00AA0CAC"/>
    <w:rsid w:val="00AA18B0"/>
    <w:rsid w:val="00AA1BC2"/>
    <w:rsid w:val="00AA2CA7"/>
    <w:rsid w:val="00AA5762"/>
    <w:rsid w:val="00AA5833"/>
    <w:rsid w:val="00AA5A46"/>
    <w:rsid w:val="00AA5C3D"/>
    <w:rsid w:val="00AA6ABF"/>
    <w:rsid w:val="00AB027C"/>
    <w:rsid w:val="00AB06AE"/>
    <w:rsid w:val="00AB24E2"/>
    <w:rsid w:val="00AB2789"/>
    <w:rsid w:val="00AB3BF3"/>
    <w:rsid w:val="00AB3E5A"/>
    <w:rsid w:val="00AB3FB0"/>
    <w:rsid w:val="00AB41F6"/>
    <w:rsid w:val="00AB4A8E"/>
    <w:rsid w:val="00AB6490"/>
    <w:rsid w:val="00AB6F9B"/>
    <w:rsid w:val="00AB7B73"/>
    <w:rsid w:val="00AB7C32"/>
    <w:rsid w:val="00AC09B8"/>
    <w:rsid w:val="00AC2637"/>
    <w:rsid w:val="00AC3265"/>
    <w:rsid w:val="00AC35D1"/>
    <w:rsid w:val="00AC587F"/>
    <w:rsid w:val="00AC59D8"/>
    <w:rsid w:val="00AC7167"/>
    <w:rsid w:val="00AC79A9"/>
    <w:rsid w:val="00AD1056"/>
    <w:rsid w:val="00AD3041"/>
    <w:rsid w:val="00AD3C96"/>
    <w:rsid w:val="00AD3E8A"/>
    <w:rsid w:val="00AD49B8"/>
    <w:rsid w:val="00AD5160"/>
    <w:rsid w:val="00AD51ED"/>
    <w:rsid w:val="00AD5472"/>
    <w:rsid w:val="00AD575B"/>
    <w:rsid w:val="00AD57AE"/>
    <w:rsid w:val="00AD72EC"/>
    <w:rsid w:val="00AE004B"/>
    <w:rsid w:val="00AE0D94"/>
    <w:rsid w:val="00AE1450"/>
    <w:rsid w:val="00AE29A7"/>
    <w:rsid w:val="00AE2A8A"/>
    <w:rsid w:val="00AE2F6F"/>
    <w:rsid w:val="00AE314F"/>
    <w:rsid w:val="00AE35A1"/>
    <w:rsid w:val="00AE6241"/>
    <w:rsid w:val="00AE6F84"/>
    <w:rsid w:val="00AE76F6"/>
    <w:rsid w:val="00AF21E8"/>
    <w:rsid w:val="00AF3CF5"/>
    <w:rsid w:val="00AF5DE1"/>
    <w:rsid w:val="00AF754A"/>
    <w:rsid w:val="00B00514"/>
    <w:rsid w:val="00B00C3B"/>
    <w:rsid w:val="00B03FA0"/>
    <w:rsid w:val="00B04C0A"/>
    <w:rsid w:val="00B04D0F"/>
    <w:rsid w:val="00B054E0"/>
    <w:rsid w:val="00B07614"/>
    <w:rsid w:val="00B10947"/>
    <w:rsid w:val="00B124FB"/>
    <w:rsid w:val="00B12EF4"/>
    <w:rsid w:val="00B13334"/>
    <w:rsid w:val="00B139F8"/>
    <w:rsid w:val="00B148AB"/>
    <w:rsid w:val="00B14E4C"/>
    <w:rsid w:val="00B15F76"/>
    <w:rsid w:val="00B1617F"/>
    <w:rsid w:val="00B176A4"/>
    <w:rsid w:val="00B202EE"/>
    <w:rsid w:val="00B20A1B"/>
    <w:rsid w:val="00B2158F"/>
    <w:rsid w:val="00B21A04"/>
    <w:rsid w:val="00B232AA"/>
    <w:rsid w:val="00B24CF0"/>
    <w:rsid w:val="00B25097"/>
    <w:rsid w:val="00B259B3"/>
    <w:rsid w:val="00B267C5"/>
    <w:rsid w:val="00B27460"/>
    <w:rsid w:val="00B27547"/>
    <w:rsid w:val="00B300F3"/>
    <w:rsid w:val="00B30776"/>
    <w:rsid w:val="00B31FC7"/>
    <w:rsid w:val="00B320DB"/>
    <w:rsid w:val="00B32F68"/>
    <w:rsid w:val="00B34279"/>
    <w:rsid w:val="00B347F7"/>
    <w:rsid w:val="00B354A1"/>
    <w:rsid w:val="00B37225"/>
    <w:rsid w:val="00B40DE0"/>
    <w:rsid w:val="00B411BE"/>
    <w:rsid w:val="00B43D9A"/>
    <w:rsid w:val="00B43E8D"/>
    <w:rsid w:val="00B44140"/>
    <w:rsid w:val="00B44D7C"/>
    <w:rsid w:val="00B45DC4"/>
    <w:rsid w:val="00B45DF6"/>
    <w:rsid w:val="00B45E91"/>
    <w:rsid w:val="00B466FE"/>
    <w:rsid w:val="00B47C50"/>
    <w:rsid w:val="00B47FE0"/>
    <w:rsid w:val="00B5034C"/>
    <w:rsid w:val="00B50838"/>
    <w:rsid w:val="00B51121"/>
    <w:rsid w:val="00B52949"/>
    <w:rsid w:val="00B52E74"/>
    <w:rsid w:val="00B5434A"/>
    <w:rsid w:val="00B549F2"/>
    <w:rsid w:val="00B5524C"/>
    <w:rsid w:val="00B60360"/>
    <w:rsid w:val="00B61FA2"/>
    <w:rsid w:val="00B6228C"/>
    <w:rsid w:val="00B63208"/>
    <w:rsid w:val="00B648C7"/>
    <w:rsid w:val="00B64EE6"/>
    <w:rsid w:val="00B65398"/>
    <w:rsid w:val="00B653C2"/>
    <w:rsid w:val="00B66224"/>
    <w:rsid w:val="00B66B4B"/>
    <w:rsid w:val="00B66CC6"/>
    <w:rsid w:val="00B67A03"/>
    <w:rsid w:val="00B7034E"/>
    <w:rsid w:val="00B706BF"/>
    <w:rsid w:val="00B70C41"/>
    <w:rsid w:val="00B70CED"/>
    <w:rsid w:val="00B717CE"/>
    <w:rsid w:val="00B7355D"/>
    <w:rsid w:val="00B7366F"/>
    <w:rsid w:val="00B7393B"/>
    <w:rsid w:val="00B7408C"/>
    <w:rsid w:val="00B75225"/>
    <w:rsid w:val="00B77D29"/>
    <w:rsid w:val="00B80028"/>
    <w:rsid w:val="00B802AC"/>
    <w:rsid w:val="00B82BA2"/>
    <w:rsid w:val="00B83C59"/>
    <w:rsid w:val="00B84964"/>
    <w:rsid w:val="00B8597E"/>
    <w:rsid w:val="00B86169"/>
    <w:rsid w:val="00B86E07"/>
    <w:rsid w:val="00B873DF"/>
    <w:rsid w:val="00B87960"/>
    <w:rsid w:val="00B87B33"/>
    <w:rsid w:val="00B908AC"/>
    <w:rsid w:val="00B91A59"/>
    <w:rsid w:val="00B92AA2"/>
    <w:rsid w:val="00B9414F"/>
    <w:rsid w:val="00B9446F"/>
    <w:rsid w:val="00B95D04"/>
    <w:rsid w:val="00B96840"/>
    <w:rsid w:val="00B96F05"/>
    <w:rsid w:val="00B979CD"/>
    <w:rsid w:val="00B97C6A"/>
    <w:rsid w:val="00BA05CC"/>
    <w:rsid w:val="00BA0728"/>
    <w:rsid w:val="00BA1187"/>
    <w:rsid w:val="00BA1898"/>
    <w:rsid w:val="00BA214F"/>
    <w:rsid w:val="00BA227A"/>
    <w:rsid w:val="00BA235B"/>
    <w:rsid w:val="00BA265B"/>
    <w:rsid w:val="00BA2CE1"/>
    <w:rsid w:val="00BA2ED6"/>
    <w:rsid w:val="00BA3AB7"/>
    <w:rsid w:val="00BA52A5"/>
    <w:rsid w:val="00BA6912"/>
    <w:rsid w:val="00BA6E86"/>
    <w:rsid w:val="00BA6F60"/>
    <w:rsid w:val="00BA7B75"/>
    <w:rsid w:val="00BA7F24"/>
    <w:rsid w:val="00BB042A"/>
    <w:rsid w:val="00BB0F69"/>
    <w:rsid w:val="00BB4D3B"/>
    <w:rsid w:val="00BB5099"/>
    <w:rsid w:val="00BB52C3"/>
    <w:rsid w:val="00BB5D6E"/>
    <w:rsid w:val="00BB5FF9"/>
    <w:rsid w:val="00BB7846"/>
    <w:rsid w:val="00BB7C98"/>
    <w:rsid w:val="00BB7CAD"/>
    <w:rsid w:val="00BC07EE"/>
    <w:rsid w:val="00BC0D11"/>
    <w:rsid w:val="00BC1394"/>
    <w:rsid w:val="00BC16DF"/>
    <w:rsid w:val="00BC2563"/>
    <w:rsid w:val="00BC3107"/>
    <w:rsid w:val="00BC3799"/>
    <w:rsid w:val="00BC4BA1"/>
    <w:rsid w:val="00BC603F"/>
    <w:rsid w:val="00BC6804"/>
    <w:rsid w:val="00BC7393"/>
    <w:rsid w:val="00BC7499"/>
    <w:rsid w:val="00BD19E3"/>
    <w:rsid w:val="00BD285B"/>
    <w:rsid w:val="00BD4076"/>
    <w:rsid w:val="00BD41F8"/>
    <w:rsid w:val="00BD51DD"/>
    <w:rsid w:val="00BD7C0A"/>
    <w:rsid w:val="00BE03F6"/>
    <w:rsid w:val="00BE15EC"/>
    <w:rsid w:val="00BE2783"/>
    <w:rsid w:val="00BE3826"/>
    <w:rsid w:val="00BE3D4C"/>
    <w:rsid w:val="00BE438B"/>
    <w:rsid w:val="00BE4D90"/>
    <w:rsid w:val="00BE75D4"/>
    <w:rsid w:val="00BE76D1"/>
    <w:rsid w:val="00BE7933"/>
    <w:rsid w:val="00BF0589"/>
    <w:rsid w:val="00BF3DCB"/>
    <w:rsid w:val="00BF47E0"/>
    <w:rsid w:val="00BF481A"/>
    <w:rsid w:val="00BF5286"/>
    <w:rsid w:val="00BF5F20"/>
    <w:rsid w:val="00BF6568"/>
    <w:rsid w:val="00BF65E9"/>
    <w:rsid w:val="00BF6754"/>
    <w:rsid w:val="00BF7ABD"/>
    <w:rsid w:val="00BF7B79"/>
    <w:rsid w:val="00BF7BC2"/>
    <w:rsid w:val="00C011B6"/>
    <w:rsid w:val="00C01D7E"/>
    <w:rsid w:val="00C0228F"/>
    <w:rsid w:val="00C02486"/>
    <w:rsid w:val="00C02A35"/>
    <w:rsid w:val="00C02E8B"/>
    <w:rsid w:val="00C03D1F"/>
    <w:rsid w:val="00C04D94"/>
    <w:rsid w:val="00C05382"/>
    <w:rsid w:val="00C065B3"/>
    <w:rsid w:val="00C10148"/>
    <w:rsid w:val="00C119AC"/>
    <w:rsid w:val="00C11A9F"/>
    <w:rsid w:val="00C12AE5"/>
    <w:rsid w:val="00C15EDE"/>
    <w:rsid w:val="00C16B3B"/>
    <w:rsid w:val="00C177EB"/>
    <w:rsid w:val="00C17CBD"/>
    <w:rsid w:val="00C205C6"/>
    <w:rsid w:val="00C208FE"/>
    <w:rsid w:val="00C22F5A"/>
    <w:rsid w:val="00C23129"/>
    <w:rsid w:val="00C23454"/>
    <w:rsid w:val="00C2406F"/>
    <w:rsid w:val="00C26D08"/>
    <w:rsid w:val="00C27008"/>
    <w:rsid w:val="00C3032C"/>
    <w:rsid w:val="00C31D01"/>
    <w:rsid w:val="00C33059"/>
    <w:rsid w:val="00C3306C"/>
    <w:rsid w:val="00C34F1D"/>
    <w:rsid w:val="00C35470"/>
    <w:rsid w:val="00C36814"/>
    <w:rsid w:val="00C36C7E"/>
    <w:rsid w:val="00C37591"/>
    <w:rsid w:val="00C37A4C"/>
    <w:rsid w:val="00C4098C"/>
    <w:rsid w:val="00C40E5F"/>
    <w:rsid w:val="00C41443"/>
    <w:rsid w:val="00C41D85"/>
    <w:rsid w:val="00C41F65"/>
    <w:rsid w:val="00C460EC"/>
    <w:rsid w:val="00C46353"/>
    <w:rsid w:val="00C47633"/>
    <w:rsid w:val="00C515A2"/>
    <w:rsid w:val="00C51B0F"/>
    <w:rsid w:val="00C527B9"/>
    <w:rsid w:val="00C52890"/>
    <w:rsid w:val="00C53C12"/>
    <w:rsid w:val="00C54AE7"/>
    <w:rsid w:val="00C56C18"/>
    <w:rsid w:val="00C5715F"/>
    <w:rsid w:val="00C577FA"/>
    <w:rsid w:val="00C607BB"/>
    <w:rsid w:val="00C610AC"/>
    <w:rsid w:val="00C61EBD"/>
    <w:rsid w:val="00C61F11"/>
    <w:rsid w:val="00C61F88"/>
    <w:rsid w:val="00C6269A"/>
    <w:rsid w:val="00C62EFE"/>
    <w:rsid w:val="00C631CF"/>
    <w:rsid w:val="00C634D4"/>
    <w:rsid w:val="00C63C81"/>
    <w:rsid w:val="00C63D5B"/>
    <w:rsid w:val="00C661F1"/>
    <w:rsid w:val="00C66BC4"/>
    <w:rsid w:val="00C672F1"/>
    <w:rsid w:val="00C704EE"/>
    <w:rsid w:val="00C72CE1"/>
    <w:rsid w:val="00C73333"/>
    <w:rsid w:val="00C73F64"/>
    <w:rsid w:val="00C74E6D"/>
    <w:rsid w:val="00C752D1"/>
    <w:rsid w:val="00C758E0"/>
    <w:rsid w:val="00C76F77"/>
    <w:rsid w:val="00C77D54"/>
    <w:rsid w:val="00C80E55"/>
    <w:rsid w:val="00C81254"/>
    <w:rsid w:val="00C82829"/>
    <w:rsid w:val="00C82F9A"/>
    <w:rsid w:val="00C8370C"/>
    <w:rsid w:val="00C855A8"/>
    <w:rsid w:val="00C86340"/>
    <w:rsid w:val="00C86F24"/>
    <w:rsid w:val="00C87E34"/>
    <w:rsid w:val="00C9101D"/>
    <w:rsid w:val="00C91A7A"/>
    <w:rsid w:val="00C91B99"/>
    <w:rsid w:val="00C92FC6"/>
    <w:rsid w:val="00C93AB9"/>
    <w:rsid w:val="00C93DF0"/>
    <w:rsid w:val="00C946D7"/>
    <w:rsid w:val="00C95540"/>
    <w:rsid w:val="00C95F91"/>
    <w:rsid w:val="00C964A6"/>
    <w:rsid w:val="00C96720"/>
    <w:rsid w:val="00C96BA5"/>
    <w:rsid w:val="00C96D12"/>
    <w:rsid w:val="00C96ECF"/>
    <w:rsid w:val="00C97840"/>
    <w:rsid w:val="00C97ED8"/>
    <w:rsid w:val="00CA00B7"/>
    <w:rsid w:val="00CA0DDE"/>
    <w:rsid w:val="00CA138C"/>
    <w:rsid w:val="00CA1A34"/>
    <w:rsid w:val="00CA1E3B"/>
    <w:rsid w:val="00CA33B7"/>
    <w:rsid w:val="00CA37CE"/>
    <w:rsid w:val="00CA3DF9"/>
    <w:rsid w:val="00CA48B1"/>
    <w:rsid w:val="00CA51B1"/>
    <w:rsid w:val="00CA5C72"/>
    <w:rsid w:val="00CA687B"/>
    <w:rsid w:val="00CB017C"/>
    <w:rsid w:val="00CB09D4"/>
    <w:rsid w:val="00CB2A1F"/>
    <w:rsid w:val="00CB3A50"/>
    <w:rsid w:val="00CB3EB8"/>
    <w:rsid w:val="00CB479D"/>
    <w:rsid w:val="00CB4B99"/>
    <w:rsid w:val="00CB4E65"/>
    <w:rsid w:val="00CB5993"/>
    <w:rsid w:val="00CB6174"/>
    <w:rsid w:val="00CB662B"/>
    <w:rsid w:val="00CB71B7"/>
    <w:rsid w:val="00CC1CD1"/>
    <w:rsid w:val="00CC2CB2"/>
    <w:rsid w:val="00CC2DFA"/>
    <w:rsid w:val="00CC3A2A"/>
    <w:rsid w:val="00CC49E6"/>
    <w:rsid w:val="00CC5F56"/>
    <w:rsid w:val="00CC7416"/>
    <w:rsid w:val="00CC7D69"/>
    <w:rsid w:val="00CD0955"/>
    <w:rsid w:val="00CD13C8"/>
    <w:rsid w:val="00CD1A96"/>
    <w:rsid w:val="00CD2A72"/>
    <w:rsid w:val="00CD2D0F"/>
    <w:rsid w:val="00CD32A6"/>
    <w:rsid w:val="00CD48F1"/>
    <w:rsid w:val="00CD4DE2"/>
    <w:rsid w:val="00CD4DF2"/>
    <w:rsid w:val="00CD5181"/>
    <w:rsid w:val="00CD5638"/>
    <w:rsid w:val="00CD5E68"/>
    <w:rsid w:val="00CD7339"/>
    <w:rsid w:val="00CD75C1"/>
    <w:rsid w:val="00CE0016"/>
    <w:rsid w:val="00CE0D00"/>
    <w:rsid w:val="00CE1E9F"/>
    <w:rsid w:val="00CE3568"/>
    <w:rsid w:val="00CE3660"/>
    <w:rsid w:val="00CE47EC"/>
    <w:rsid w:val="00CE7623"/>
    <w:rsid w:val="00CE7EFC"/>
    <w:rsid w:val="00CF0220"/>
    <w:rsid w:val="00CF0879"/>
    <w:rsid w:val="00CF0E8E"/>
    <w:rsid w:val="00CF2287"/>
    <w:rsid w:val="00CF2931"/>
    <w:rsid w:val="00CF2CE5"/>
    <w:rsid w:val="00CF3044"/>
    <w:rsid w:val="00CF3439"/>
    <w:rsid w:val="00CF54F9"/>
    <w:rsid w:val="00CF6327"/>
    <w:rsid w:val="00CF6743"/>
    <w:rsid w:val="00D00820"/>
    <w:rsid w:val="00D01577"/>
    <w:rsid w:val="00D01DBE"/>
    <w:rsid w:val="00D06779"/>
    <w:rsid w:val="00D06A97"/>
    <w:rsid w:val="00D06CB8"/>
    <w:rsid w:val="00D10018"/>
    <w:rsid w:val="00D10C35"/>
    <w:rsid w:val="00D10EF3"/>
    <w:rsid w:val="00D11F3A"/>
    <w:rsid w:val="00D13067"/>
    <w:rsid w:val="00D13B60"/>
    <w:rsid w:val="00D13ED8"/>
    <w:rsid w:val="00D14E95"/>
    <w:rsid w:val="00D15391"/>
    <w:rsid w:val="00D15399"/>
    <w:rsid w:val="00D15514"/>
    <w:rsid w:val="00D15AE0"/>
    <w:rsid w:val="00D15D6E"/>
    <w:rsid w:val="00D162A9"/>
    <w:rsid w:val="00D174DD"/>
    <w:rsid w:val="00D218E8"/>
    <w:rsid w:val="00D21EB7"/>
    <w:rsid w:val="00D247E7"/>
    <w:rsid w:val="00D25698"/>
    <w:rsid w:val="00D273D7"/>
    <w:rsid w:val="00D308BE"/>
    <w:rsid w:val="00D30B48"/>
    <w:rsid w:val="00D30B6F"/>
    <w:rsid w:val="00D3149C"/>
    <w:rsid w:val="00D31F63"/>
    <w:rsid w:val="00D3346B"/>
    <w:rsid w:val="00D34EB3"/>
    <w:rsid w:val="00D35F0F"/>
    <w:rsid w:val="00D371E7"/>
    <w:rsid w:val="00D41867"/>
    <w:rsid w:val="00D41E39"/>
    <w:rsid w:val="00D420B8"/>
    <w:rsid w:val="00D42F63"/>
    <w:rsid w:val="00D448B8"/>
    <w:rsid w:val="00D456D8"/>
    <w:rsid w:val="00D45781"/>
    <w:rsid w:val="00D4652B"/>
    <w:rsid w:val="00D4773A"/>
    <w:rsid w:val="00D47D41"/>
    <w:rsid w:val="00D506A3"/>
    <w:rsid w:val="00D51494"/>
    <w:rsid w:val="00D53929"/>
    <w:rsid w:val="00D54186"/>
    <w:rsid w:val="00D547A0"/>
    <w:rsid w:val="00D54D00"/>
    <w:rsid w:val="00D55162"/>
    <w:rsid w:val="00D55AB8"/>
    <w:rsid w:val="00D55E43"/>
    <w:rsid w:val="00D577F0"/>
    <w:rsid w:val="00D61876"/>
    <w:rsid w:val="00D621E1"/>
    <w:rsid w:val="00D62973"/>
    <w:rsid w:val="00D62C0C"/>
    <w:rsid w:val="00D62F60"/>
    <w:rsid w:val="00D64086"/>
    <w:rsid w:val="00D65144"/>
    <w:rsid w:val="00D65D77"/>
    <w:rsid w:val="00D663EA"/>
    <w:rsid w:val="00D66F3F"/>
    <w:rsid w:val="00D66FEA"/>
    <w:rsid w:val="00D67306"/>
    <w:rsid w:val="00D677D6"/>
    <w:rsid w:val="00D67BB2"/>
    <w:rsid w:val="00D70A22"/>
    <w:rsid w:val="00D71ECA"/>
    <w:rsid w:val="00D77C42"/>
    <w:rsid w:val="00D8005F"/>
    <w:rsid w:val="00D808C8"/>
    <w:rsid w:val="00D80BCD"/>
    <w:rsid w:val="00D8125A"/>
    <w:rsid w:val="00D81EC5"/>
    <w:rsid w:val="00D84377"/>
    <w:rsid w:val="00D848BB"/>
    <w:rsid w:val="00D871BC"/>
    <w:rsid w:val="00D87AF4"/>
    <w:rsid w:val="00D90B80"/>
    <w:rsid w:val="00D928A8"/>
    <w:rsid w:val="00D92D2A"/>
    <w:rsid w:val="00D93579"/>
    <w:rsid w:val="00D93726"/>
    <w:rsid w:val="00D96971"/>
    <w:rsid w:val="00D96E34"/>
    <w:rsid w:val="00D97807"/>
    <w:rsid w:val="00D97952"/>
    <w:rsid w:val="00D97CFA"/>
    <w:rsid w:val="00DA1BFA"/>
    <w:rsid w:val="00DA27F5"/>
    <w:rsid w:val="00DA28A6"/>
    <w:rsid w:val="00DA3609"/>
    <w:rsid w:val="00DA3E43"/>
    <w:rsid w:val="00DA4832"/>
    <w:rsid w:val="00DA486E"/>
    <w:rsid w:val="00DA5091"/>
    <w:rsid w:val="00DA55AA"/>
    <w:rsid w:val="00DA5674"/>
    <w:rsid w:val="00DA7258"/>
    <w:rsid w:val="00DA7BBB"/>
    <w:rsid w:val="00DA7DE5"/>
    <w:rsid w:val="00DB088B"/>
    <w:rsid w:val="00DB1B65"/>
    <w:rsid w:val="00DB1EE1"/>
    <w:rsid w:val="00DB2C29"/>
    <w:rsid w:val="00DB3101"/>
    <w:rsid w:val="00DB37BC"/>
    <w:rsid w:val="00DB380D"/>
    <w:rsid w:val="00DB3899"/>
    <w:rsid w:val="00DB39A2"/>
    <w:rsid w:val="00DB3F1D"/>
    <w:rsid w:val="00DB421D"/>
    <w:rsid w:val="00DB48D7"/>
    <w:rsid w:val="00DB52B6"/>
    <w:rsid w:val="00DB6370"/>
    <w:rsid w:val="00DB6CAD"/>
    <w:rsid w:val="00DB6DDC"/>
    <w:rsid w:val="00DB7197"/>
    <w:rsid w:val="00DC0E34"/>
    <w:rsid w:val="00DC10AD"/>
    <w:rsid w:val="00DC1A7D"/>
    <w:rsid w:val="00DC325A"/>
    <w:rsid w:val="00DC4979"/>
    <w:rsid w:val="00DC501F"/>
    <w:rsid w:val="00DC768B"/>
    <w:rsid w:val="00DD0A69"/>
    <w:rsid w:val="00DD0D2C"/>
    <w:rsid w:val="00DD1728"/>
    <w:rsid w:val="00DD177A"/>
    <w:rsid w:val="00DD1E5B"/>
    <w:rsid w:val="00DD26E7"/>
    <w:rsid w:val="00DD2E65"/>
    <w:rsid w:val="00DD3E11"/>
    <w:rsid w:val="00DD4508"/>
    <w:rsid w:val="00DD4A39"/>
    <w:rsid w:val="00DD4A77"/>
    <w:rsid w:val="00DD6BD9"/>
    <w:rsid w:val="00DD7654"/>
    <w:rsid w:val="00DE0078"/>
    <w:rsid w:val="00DE25EB"/>
    <w:rsid w:val="00DE2928"/>
    <w:rsid w:val="00DE3224"/>
    <w:rsid w:val="00DE3D3A"/>
    <w:rsid w:val="00DE4217"/>
    <w:rsid w:val="00DE4460"/>
    <w:rsid w:val="00DE4561"/>
    <w:rsid w:val="00DE5507"/>
    <w:rsid w:val="00DE635B"/>
    <w:rsid w:val="00DE68A7"/>
    <w:rsid w:val="00DE6AF3"/>
    <w:rsid w:val="00DF01E6"/>
    <w:rsid w:val="00DF07B8"/>
    <w:rsid w:val="00DF0B9F"/>
    <w:rsid w:val="00DF1466"/>
    <w:rsid w:val="00DF14E8"/>
    <w:rsid w:val="00DF1D2E"/>
    <w:rsid w:val="00DF1D7D"/>
    <w:rsid w:val="00DF1EAD"/>
    <w:rsid w:val="00DF2503"/>
    <w:rsid w:val="00DF2FD7"/>
    <w:rsid w:val="00DF3244"/>
    <w:rsid w:val="00DF332F"/>
    <w:rsid w:val="00DF3E7F"/>
    <w:rsid w:val="00DF4957"/>
    <w:rsid w:val="00DF51FA"/>
    <w:rsid w:val="00DF59F7"/>
    <w:rsid w:val="00DF67B7"/>
    <w:rsid w:val="00DF6A7D"/>
    <w:rsid w:val="00DF74A5"/>
    <w:rsid w:val="00E00ED0"/>
    <w:rsid w:val="00E018EE"/>
    <w:rsid w:val="00E01CD9"/>
    <w:rsid w:val="00E0238C"/>
    <w:rsid w:val="00E023F3"/>
    <w:rsid w:val="00E024E1"/>
    <w:rsid w:val="00E030AF"/>
    <w:rsid w:val="00E03AD6"/>
    <w:rsid w:val="00E056A0"/>
    <w:rsid w:val="00E05CA6"/>
    <w:rsid w:val="00E05D30"/>
    <w:rsid w:val="00E06F43"/>
    <w:rsid w:val="00E06F55"/>
    <w:rsid w:val="00E0755B"/>
    <w:rsid w:val="00E07DA5"/>
    <w:rsid w:val="00E1019C"/>
    <w:rsid w:val="00E103DF"/>
    <w:rsid w:val="00E11622"/>
    <w:rsid w:val="00E12FE9"/>
    <w:rsid w:val="00E138EF"/>
    <w:rsid w:val="00E14315"/>
    <w:rsid w:val="00E16401"/>
    <w:rsid w:val="00E16DF9"/>
    <w:rsid w:val="00E1788F"/>
    <w:rsid w:val="00E17948"/>
    <w:rsid w:val="00E20281"/>
    <w:rsid w:val="00E206C6"/>
    <w:rsid w:val="00E2255B"/>
    <w:rsid w:val="00E2361B"/>
    <w:rsid w:val="00E245C7"/>
    <w:rsid w:val="00E24A74"/>
    <w:rsid w:val="00E24D28"/>
    <w:rsid w:val="00E2601F"/>
    <w:rsid w:val="00E26376"/>
    <w:rsid w:val="00E27022"/>
    <w:rsid w:val="00E2709F"/>
    <w:rsid w:val="00E27D35"/>
    <w:rsid w:val="00E306D1"/>
    <w:rsid w:val="00E308E3"/>
    <w:rsid w:val="00E30A07"/>
    <w:rsid w:val="00E30FF4"/>
    <w:rsid w:val="00E3213D"/>
    <w:rsid w:val="00E3291E"/>
    <w:rsid w:val="00E32E30"/>
    <w:rsid w:val="00E33591"/>
    <w:rsid w:val="00E33B7A"/>
    <w:rsid w:val="00E34207"/>
    <w:rsid w:val="00E35342"/>
    <w:rsid w:val="00E4064F"/>
    <w:rsid w:val="00E4123F"/>
    <w:rsid w:val="00E41B0F"/>
    <w:rsid w:val="00E423B8"/>
    <w:rsid w:val="00E4269F"/>
    <w:rsid w:val="00E42894"/>
    <w:rsid w:val="00E43CC4"/>
    <w:rsid w:val="00E43F7E"/>
    <w:rsid w:val="00E445E5"/>
    <w:rsid w:val="00E46ED2"/>
    <w:rsid w:val="00E46F73"/>
    <w:rsid w:val="00E473CC"/>
    <w:rsid w:val="00E47D97"/>
    <w:rsid w:val="00E51EEB"/>
    <w:rsid w:val="00E51FAA"/>
    <w:rsid w:val="00E54123"/>
    <w:rsid w:val="00E54B91"/>
    <w:rsid w:val="00E55BBB"/>
    <w:rsid w:val="00E55EFC"/>
    <w:rsid w:val="00E572A2"/>
    <w:rsid w:val="00E578F5"/>
    <w:rsid w:val="00E6002C"/>
    <w:rsid w:val="00E6021A"/>
    <w:rsid w:val="00E6132C"/>
    <w:rsid w:val="00E624CF"/>
    <w:rsid w:val="00E62502"/>
    <w:rsid w:val="00E64D9E"/>
    <w:rsid w:val="00E6568E"/>
    <w:rsid w:val="00E658AE"/>
    <w:rsid w:val="00E66570"/>
    <w:rsid w:val="00E67823"/>
    <w:rsid w:val="00E71879"/>
    <w:rsid w:val="00E725A6"/>
    <w:rsid w:val="00E72708"/>
    <w:rsid w:val="00E74BB6"/>
    <w:rsid w:val="00E75890"/>
    <w:rsid w:val="00E75CED"/>
    <w:rsid w:val="00E760B4"/>
    <w:rsid w:val="00E8044E"/>
    <w:rsid w:val="00E8173C"/>
    <w:rsid w:val="00E81AD4"/>
    <w:rsid w:val="00E82364"/>
    <w:rsid w:val="00E83B66"/>
    <w:rsid w:val="00E83F91"/>
    <w:rsid w:val="00E84618"/>
    <w:rsid w:val="00E84BDB"/>
    <w:rsid w:val="00E84E54"/>
    <w:rsid w:val="00E85AE6"/>
    <w:rsid w:val="00E86B95"/>
    <w:rsid w:val="00E87E15"/>
    <w:rsid w:val="00E929F4"/>
    <w:rsid w:val="00E92CDD"/>
    <w:rsid w:val="00E9327A"/>
    <w:rsid w:val="00E9439A"/>
    <w:rsid w:val="00E943D8"/>
    <w:rsid w:val="00E94DED"/>
    <w:rsid w:val="00E967A6"/>
    <w:rsid w:val="00E972CE"/>
    <w:rsid w:val="00E9767E"/>
    <w:rsid w:val="00EA275B"/>
    <w:rsid w:val="00EA2B8E"/>
    <w:rsid w:val="00EA58D5"/>
    <w:rsid w:val="00EA6989"/>
    <w:rsid w:val="00EB2EAE"/>
    <w:rsid w:val="00EB3B60"/>
    <w:rsid w:val="00EB520A"/>
    <w:rsid w:val="00EB6204"/>
    <w:rsid w:val="00EB652B"/>
    <w:rsid w:val="00EB6CF5"/>
    <w:rsid w:val="00EB715C"/>
    <w:rsid w:val="00EC049A"/>
    <w:rsid w:val="00EC1030"/>
    <w:rsid w:val="00EC3BD8"/>
    <w:rsid w:val="00EC3EFA"/>
    <w:rsid w:val="00EC4087"/>
    <w:rsid w:val="00EC5E5B"/>
    <w:rsid w:val="00EC6A68"/>
    <w:rsid w:val="00ED07F7"/>
    <w:rsid w:val="00ED0928"/>
    <w:rsid w:val="00ED3037"/>
    <w:rsid w:val="00ED4149"/>
    <w:rsid w:val="00ED4D6A"/>
    <w:rsid w:val="00ED4F8A"/>
    <w:rsid w:val="00ED61C5"/>
    <w:rsid w:val="00ED730C"/>
    <w:rsid w:val="00ED76DA"/>
    <w:rsid w:val="00ED78B7"/>
    <w:rsid w:val="00EE0F11"/>
    <w:rsid w:val="00EE0F17"/>
    <w:rsid w:val="00EE14EA"/>
    <w:rsid w:val="00EE1DF3"/>
    <w:rsid w:val="00EE2560"/>
    <w:rsid w:val="00EE29F6"/>
    <w:rsid w:val="00EE2C3A"/>
    <w:rsid w:val="00EE3750"/>
    <w:rsid w:val="00EE383A"/>
    <w:rsid w:val="00EE44FE"/>
    <w:rsid w:val="00EE4A56"/>
    <w:rsid w:val="00EE5ED0"/>
    <w:rsid w:val="00EE64A2"/>
    <w:rsid w:val="00EE739E"/>
    <w:rsid w:val="00EE790E"/>
    <w:rsid w:val="00EE79BD"/>
    <w:rsid w:val="00EF1148"/>
    <w:rsid w:val="00EF16BB"/>
    <w:rsid w:val="00EF1AF6"/>
    <w:rsid w:val="00EF1DEB"/>
    <w:rsid w:val="00EF7CCC"/>
    <w:rsid w:val="00F002A6"/>
    <w:rsid w:val="00F00398"/>
    <w:rsid w:val="00F00538"/>
    <w:rsid w:val="00F00CF5"/>
    <w:rsid w:val="00F02DAF"/>
    <w:rsid w:val="00F03B9E"/>
    <w:rsid w:val="00F07041"/>
    <w:rsid w:val="00F07CF1"/>
    <w:rsid w:val="00F104AF"/>
    <w:rsid w:val="00F10605"/>
    <w:rsid w:val="00F1106B"/>
    <w:rsid w:val="00F11B35"/>
    <w:rsid w:val="00F11F82"/>
    <w:rsid w:val="00F14BA3"/>
    <w:rsid w:val="00F14E60"/>
    <w:rsid w:val="00F1537B"/>
    <w:rsid w:val="00F17098"/>
    <w:rsid w:val="00F201F2"/>
    <w:rsid w:val="00F2106F"/>
    <w:rsid w:val="00F21F2F"/>
    <w:rsid w:val="00F23A34"/>
    <w:rsid w:val="00F242FB"/>
    <w:rsid w:val="00F2457F"/>
    <w:rsid w:val="00F26FAF"/>
    <w:rsid w:val="00F27005"/>
    <w:rsid w:val="00F2733A"/>
    <w:rsid w:val="00F275E6"/>
    <w:rsid w:val="00F303DE"/>
    <w:rsid w:val="00F3166F"/>
    <w:rsid w:val="00F322D0"/>
    <w:rsid w:val="00F33255"/>
    <w:rsid w:val="00F358CA"/>
    <w:rsid w:val="00F35F06"/>
    <w:rsid w:val="00F37BAB"/>
    <w:rsid w:val="00F40066"/>
    <w:rsid w:val="00F42335"/>
    <w:rsid w:val="00F424EF"/>
    <w:rsid w:val="00F43096"/>
    <w:rsid w:val="00F43CB3"/>
    <w:rsid w:val="00F43D59"/>
    <w:rsid w:val="00F44748"/>
    <w:rsid w:val="00F44C71"/>
    <w:rsid w:val="00F44D0E"/>
    <w:rsid w:val="00F46705"/>
    <w:rsid w:val="00F47022"/>
    <w:rsid w:val="00F4710F"/>
    <w:rsid w:val="00F47213"/>
    <w:rsid w:val="00F50832"/>
    <w:rsid w:val="00F509C8"/>
    <w:rsid w:val="00F5300B"/>
    <w:rsid w:val="00F53AA7"/>
    <w:rsid w:val="00F53C59"/>
    <w:rsid w:val="00F53D17"/>
    <w:rsid w:val="00F55266"/>
    <w:rsid w:val="00F5526A"/>
    <w:rsid w:val="00F56490"/>
    <w:rsid w:val="00F57120"/>
    <w:rsid w:val="00F576BD"/>
    <w:rsid w:val="00F578A7"/>
    <w:rsid w:val="00F57DDA"/>
    <w:rsid w:val="00F60DDA"/>
    <w:rsid w:val="00F6192C"/>
    <w:rsid w:val="00F625BC"/>
    <w:rsid w:val="00F63603"/>
    <w:rsid w:val="00F63BE5"/>
    <w:rsid w:val="00F64985"/>
    <w:rsid w:val="00F65C4A"/>
    <w:rsid w:val="00F67979"/>
    <w:rsid w:val="00F679A9"/>
    <w:rsid w:val="00F701BF"/>
    <w:rsid w:val="00F71C43"/>
    <w:rsid w:val="00F73CCC"/>
    <w:rsid w:val="00F77B3D"/>
    <w:rsid w:val="00F80C03"/>
    <w:rsid w:val="00F81801"/>
    <w:rsid w:val="00F81ACF"/>
    <w:rsid w:val="00F83978"/>
    <w:rsid w:val="00F83E71"/>
    <w:rsid w:val="00F84E9C"/>
    <w:rsid w:val="00F85A01"/>
    <w:rsid w:val="00F90ECD"/>
    <w:rsid w:val="00F91540"/>
    <w:rsid w:val="00F9376B"/>
    <w:rsid w:val="00F93CE6"/>
    <w:rsid w:val="00F94A2E"/>
    <w:rsid w:val="00F951F7"/>
    <w:rsid w:val="00F96D19"/>
    <w:rsid w:val="00F977DE"/>
    <w:rsid w:val="00FA118C"/>
    <w:rsid w:val="00FA11C9"/>
    <w:rsid w:val="00FA13D7"/>
    <w:rsid w:val="00FA34C1"/>
    <w:rsid w:val="00FA38FE"/>
    <w:rsid w:val="00FA6405"/>
    <w:rsid w:val="00FA6D92"/>
    <w:rsid w:val="00FA71CE"/>
    <w:rsid w:val="00FA74B6"/>
    <w:rsid w:val="00FA7607"/>
    <w:rsid w:val="00FB0842"/>
    <w:rsid w:val="00FB086D"/>
    <w:rsid w:val="00FB20F3"/>
    <w:rsid w:val="00FB3A15"/>
    <w:rsid w:val="00FB44AB"/>
    <w:rsid w:val="00FB47D3"/>
    <w:rsid w:val="00FB53B8"/>
    <w:rsid w:val="00FB5660"/>
    <w:rsid w:val="00FB5935"/>
    <w:rsid w:val="00FB5ADB"/>
    <w:rsid w:val="00FB5F74"/>
    <w:rsid w:val="00FB6301"/>
    <w:rsid w:val="00FB7BC1"/>
    <w:rsid w:val="00FB7C63"/>
    <w:rsid w:val="00FB7F5B"/>
    <w:rsid w:val="00FC0AB0"/>
    <w:rsid w:val="00FC0AED"/>
    <w:rsid w:val="00FC168B"/>
    <w:rsid w:val="00FC1A44"/>
    <w:rsid w:val="00FC1A9E"/>
    <w:rsid w:val="00FC1E9A"/>
    <w:rsid w:val="00FC2682"/>
    <w:rsid w:val="00FC50E4"/>
    <w:rsid w:val="00FC5D28"/>
    <w:rsid w:val="00FC5FF5"/>
    <w:rsid w:val="00FC7827"/>
    <w:rsid w:val="00FD0795"/>
    <w:rsid w:val="00FD07B7"/>
    <w:rsid w:val="00FD09C7"/>
    <w:rsid w:val="00FD1A79"/>
    <w:rsid w:val="00FD1B21"/>
    <w:rsid w:val="00FD222A"/>
    <w:rsid w:val="00FD257B"/>
    <w:rsid w:val="00FD2CB3"/>
    <w:rsid w:val="00FD3060"/>
    <w:rsid w:val="00FD60E5"/>
    <w:rsid w:val="00FD6439"/>
    <w:rsid w:val="00FD65BA"/>
    <w:rsid w:val="00FD7872"/>
    <w:rsid w:val="00FD7CC3"/>
    <w:rsid w:val="00FE0D48"/>
    <w:rsid w:val="00FE1C70"/>
    <w:rsid w:val="00FE1E22"/>
    <w:rsid w:val="00FE2464"/>
    <w:rsid w:val="00FE2741"/>
    <w:rsid w:val="00FE2BCC"/>
    <w:rsid w:val="00FE4D02"/>
    <w:rsid w:val="00FE510C"/>
    <w:rsid w:val="00FE6B74"/>
    <w:rsid w:val="00FE6F13"/>
    <w:rsid w:val="00FF00D4"/>
    <w:rsid w:val="00FF0434"/>
    <w:rsid w:val="00FF15EC"/>
    <w:rsid w:val="00FF1646"/>
    <w:rsid w:val="00FF194B"/>
    <w:rsid w:val="00FF1B79"/>
    <w:rsid w:val="00FF1CBE"/>
    <w:rsid w:val="00FF2CEC"/>
    <w:rsid w:val="00FF2F9D"/>
    <w:rsid w:val="00FF484D"/>
    <w:rsid w:val="00FF4F65"/>
    <w:rsid w:val="00FF5271"/>
    <w:rsid w:val="00FF5587"/>
    <w:rsid w:val="00FF5EE0"/>
    <w:rsid w:val="00FF74D4"/>
    <w:rsid w:val="0C1DE6B5"/>
    <w:rsid w:val="434D0BFB"/>
    <w:rsid w:val="6C147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1A2F3"/>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link w:val="KommentartextZchn"/>
    <w:uiPriority w:val="99"/>
    <w:semiHidden/>
    <w:unhideWhenUsed/>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styleId="Kommentarzeichen">
    <w:name w:val="annotation reference"/>
    <w:uiPriority w:val="99"/>
    <w:semiHidden/>
    <w:unhideWhenUsed/>
    <w:rPr>
      <w:sz w:val="16"/>
      <w:szCs w:val="16"/>
    </w:rPr>
  </w:style>
  <w:style w:type="character" w:customStyle="1" w:styleId="KommentartextZchn">
    <w:name w:val="Kommentartext Zchn"/>
    <w:link w:val="Kommentartext"/>
    <w:uiPriority w:val="99"/>
    <w:semiHidden/>
    <w:rsid w:val="007E7B41"/>
  </w:style>
  <w:style w:type="paragraph" w:styleId="Kommentarthema">
    <w:name w:val="annotation subject"/>
    <w:basedOn w:val="Kommentartext"/>
    <w:next w:val="Kommentartext"/>
    <w:link w:val="KommentarthemaZchn"/>
    <w:uiPriority w:val="99"/>
    <w:semiHidden/>
    <w:unhideWhenUsed/>
    <w:rsid w:val="002F27F3"/>
    <w:rPr>
      <w:b/>
      <w:bCs/>
    </w:rPr>
  </w:style>
  <w:style w:type="character" w:customStyle="1" w:styleId="KommentarthemaZchn">
    <w:name w:val="Kommentarthema Zchn"/>
    <w:basedOn w:val="KommentartextZchn"/>
    <w:link w:val="Kommentarthema"/>
    <w:uiPriority w:val="99"/>
    <w:semiHidden/>
    <w:rsid w:val="002F27F3"/>
    <w:rPr>
      <w:b/>
      <w:bCs/>
    </w:rPr>
  </w:style>
  <w:style w:type="character" w:customStyle="1" w:styleId="NichtaufgelsteErwhnung1">
    <w:name w:val="Nicht aufgelöste Erwähnung1"/>
    <w:basedOn w:val="Absatz-Standardschriftart"/>
    <w:uiPriority w:val="99"/>
    <w:semiHidden/>
    <w:unhideWhenUsed/>
    <w:rsid w:val="0067558A"/>
    <w:rPr>
      <w:color w:val="605E5C"/>
      <w:shd w:val="clear" w:color="auto" w:fill="E1DFDD"/>
    </w:rPr>
  </w:style>
  <w:style w:type="paragraph" w:styleId="Listenabsatz">
    <w:name w:val="List Paragraph"/>
    <w:basedOn w:val="Standard"/>
    <w:uiPriority w:val="34"/>
    <w:qFormat/>
    <w:rsid w:val="003B65E4"/>
    <w:pPr>
      <w:ind w:left="720"/>
      <w:contextualSpacing/>
    </w:pPr>
  </w:style>
  <w:style w:type="character" w:styleId="Fett">
    <w:name w:val="Strong"/>
    <w:basedOn w:val="Absatz-Standardschriftart"/>
    <w:uiPriority w:val="22"/>
    <w:qFormat/>
    <w:rsid w:val="00E54123"/>
    <w:rPr>
      <w:b/>
      <w:bCs/>
    </w:rPr>
  </w:style>
  <w:style w:type="character" w:styleId="BesuchterLink">
    <w:name w:val="FollowedHyperlink"/>
    <w:basedOn w:val="Absatz-Standardschriftart"/>
    <w:uiPriority w:val="99"/>
    <w:semiHidden/>
    <w:unhideWhenUsed/>
    <w:rsid w:val="0068621B"/>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6E1356"/>
    <w:rPr>
      <w:color w:val="605E5C"/>
      <w:shd w:val="clear" w:color="auto" w:fill="E1DFDD"/>
    </w:rPr>
  </w:style>
  <w:style w:type="paragraph" w:styleId="berarbeitung">
    <w:name w:val="Revision"/>
    <w:hidden/>
    <w:uiPriority w:val="99"/>
    <w:semiHidden/>
    <w:rsid w:val="00185BBE"/>
    <w:rPr>
      <w:sz w:val="24"/>
      <w:szCs w:val="24"/>
    </w:rPr>
  </w:style>
  <w:style w:type="character" w:customStyle="1" w:styleId="NichtaufgelsteErwhnung3">
    <w:name w:val="Nicht aufgelöste Erwähnung3"/>
    <w:basedOn w:val="Absatz-Standardschriftart"/>
    <w:uiPriority w:val="99"/>
    <w:semiHidden/>
    <w:unhideWhenUsed/>
    <w:rsid w:val="00D62F60"/>
    <w:rPr>
      <w:color w:val="605E5C"/>
      <w:shd w:val="clear" w:color="auto" w:fill="E1DFDD"/>
    </w:rPr>
  </w:style>
  <w:style w:type="character" w:styleId="NichtaufgelsteErwhnung">
    <w:name w:val="Unresolved Mention"/>
    <w:basedOn w:val="Absatz-Standardschriftart"/>
    <w:uiPriority w:val="99"/>
    <w:semiHidden/>
    <w:unhideWhenUsed/>
    <w:rsid w:val="00442C83"/>
    <w:rPr>
      <w:color w:val="605E5C"/>
      <w:shd w:val="clear" w:color="auto" w:fill="E1DFDD"/>
    </w:rPr>
  </w:style>
  <w:style w:type="character" w:customStyle="1" w:styleId="cf01">
    <w:name w:val="cf01"/>
    <w:basedOn w:val="Absatz-Standardschriftart"/>
    <w:rsid w:val="0015166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30381">
      <w:bodyDiv w:val="1"/>
      <w:marLeft w:val="0"/>
      <w:marRight w:val="0"/>
      <w:marTop w:val="0"/>
      <w:marBottom w:val="0"/>
      <w:divBdr>
        <w:top w:val="none" w:sz="0" w:space="0" w:color="auto"/>
        <w:left w:val="none" w:sz="0" w:space="0" w:color="auto"/>
        <w:bottom w:val="none" w:sz="0" w:space="0" w:color="auto"/>
        <w:right w:val="none" w:sz="0" w:space="0" w:color="auto"/>
      </w:divBdr>
    </w:div>
    <w:div w:id="243925117">
      <w:bodyDiv w:val="1"/>
      <w:marLeft w:val="0"/>
      <w:marRight w:val="0"/>
      <w:marTop w:val="0"/>
      <w:marBottom w:val="0"/>
      <w:divBdr>
        <w:top w:val="none" w:sz="0" w:space="0" w:color="auto"/>
        <w:left w:val="none" w:sz="0" w:space="0" w:color="auto"/>
        <w:bottom w:val="none" w:sz="0" w:space="0" w:color="auto"/>
        <w:right w:val="none" w:sz="0" w:space="0" w:color="auto"/>
      </w:divBdr>
    </w:div>
    <w:div w:id="611670560">
      <w:bodyDiv w:val="1"/>
      <w:marLeft w:val="0"/>
      <w:marRight w:val="0"/>
      <w:marTop w:val="0"/>
      <w:marBottom w:val="0"/>
      <w:divBdr>
        <w:top w:val="none" w:sz="0" w:space="0" w:color="auto"/>
        <w:left w:val="none" w:sz="0" w:space="0" w:color="auto"/>
        <w:bottom w:val="none" w:sz="0" w:space="0" w:color="auto"/>
        <w:right w:val="none" w:sz="0" w:space="0" w:color="auto"/>
      </w:divBdr>
    </w:div>
    <w:div w:id="666904009">
      <w:bodyDiv w:val="1"/>
      <w:marLeft w:val="0"/>
      <w:marRight w:val="0"/>
      <w:marTop w:val="0"/>
      <w:marBottom w:val="0"/>
      <w:divBdr>
        <w:top w:val="none" w:sz="0" w:space="0" w:color="auto"/>
        <w:left w:val="none" w:sz="0" w:space="0" w:color="auto"/>
        <w:bottom w:val="none" w:sz="0" w:space="0" w:color="auto"/>
        <w:right w:val="none" w:sz="0" w:space="0" w:color="auto"/>
      </w:divBdr>
      <w:divsChild>
        <w:div w:id="1394935933">
          <w:marLeft w:val="360"/>
          <w:marRight w:val="0"/>
          <w:marTop w:val="200"/>
          <w:marBottom w:val="0"/>
          <w:divBdr>
            <w:top w:val="none" w:sz="0" w:space="0" w:color="auto"/>
            <w:left w:val="none" w:sz="0" w:space="0" w:color="auto"/>
            <w:bottom w:val="none" w:sz="0" w:space="0" w:color="auto"/>
            <w:right w:val="none" w:sz="0" w:space="0" w:color="auto"/>
          </w:divBdr>
        </w:div>
      </w:divsChild>
    </w:div>
    <w:div w:id="690036367">
      <w:bodyDiv w:val="1"/>
      <w:marLeft w:val="0"/>
      <w:marRight w:val="0"/>
      <w:marTop w:val="0"/>
      <w:marBottom w:val="0"/>
      <w:divBdr>
        <w:top w:val="none" w:sz="0" w:space="0" w:color="auto"/>
        <w:left w:val="none" w:sz="0" w:space="0" w:color="auto"/>
        <w:bottom w:val="none" w:sz="0" w:space="0" w:color="auto"/>
        <w:right w:val="none" w:sz="0" w:space="0" w:color="auto"/>
      </w:divBdr>
      <w:divsChild>
        <w:div w:id="891313233">
          <w:marLeft w:val="360"/>
          <w:marRight w:val="0"/>
          <w:marTop w:val="200"/>
          <w:marBottom w:val="0"/>
          <w:divBdr>
            <w:top w:val="none" w:sz="0" w:space="0" w:color="auto"/>
            <w:left w:val="none" w:sz="0" w:space="0" w:color="auto"/>
            <w:bottom w:val="none" w:sz="0" w:space="0" w:color="auto"/>
            <w:right w:val="none" w:sz="0" w:space="0" w:color="auto"/>
          </w:divBdr>
        </w:div>
      </w:divsChild>
    </w:div>
    <w:div w:id="691418360">
      <w:bodyDiv w:val="1"/>
      <w:marLeft w:val="0"/>
      <w:marRight w:val="0"/>
      <w:marTop w:val="0"/>
      <w:marBottom w:val="0"/>
      <w:divBdr>
        <w:top w:val="none" w:sz="0" w:space="0" w:color="auto"/>
        <w:left w:val="none" w:sz="0" w:space="0" w:color="auto"/>
        <w:bottom w:val="none" w:sz="0" w:space="0" w:color="auto"/>
        <w:right w:val="none" w:sz="0" w:space="0" w:color="auto"/>
      </w:divBdr>
    </w:div>
    <w:div w:id="696735964">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111165985">
      <w:bodyDiv w:val="1"/>
      <w:marLeft w:val="0"/>
      <w:marRight w:val="0"/>
      <w:marTop w:val="0"/>
      <w:marBottom w:val="0"/>
      <w:divBdr>
        <w:top w:val="none" w:sz="0" w:space="0" w:color="auto"/>
        <w:left w:val="none" w:sz="0" w:space="0" w:color="auto"/>
        <w:bottom w:val="none" w:sz="0" w:space="0" w:color="auto"/>
        <w:right w:val="none" w:sz="0" w:space="0" w:color="auto"/>
      </w:divBdr>
    </w:div>
    <w:div w:id="149541386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ditiv.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tem24.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come.item24.de/ergonomie-am-arbeitsplatz-industrie-whitepap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7" ma:contentTypeDescription="Ein neues Dokument erstellen." ma:contentTypeScope="" ma:versionID="09af4b794ad19431246de49e35d0ded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b4875433312efa75cf4f2f35a3552b8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73708EFE-6401-4D97-9DA6-E5CEBD4F4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customXml/itemProps4.xml><?xml version="1.0" encoding="utf-8"?>
<ds:datastoreItem xmlns:ds="http://schemas.openxmlformats.org/officeDocument/2006/customXml" ds:itemID="{12F02537-1021-48B7-87E9-F485BE90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7332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4</cp:revision>
  <cp:lastPrinted>2008-06-02T14:21:00Z</cp:lastPrinted>
  <dcterms:created xsi:type="dcterms:W3CDTF">2022-11-07T07:55:00Z</dcterms:created>
  <dcterms:modified xsi:type="dcterms:W3CDTF">2023-10-18T08:22:00Z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y fmtid="{D5CDD505-2E9C-101B-9397-08002B2CF9AE}" pid="4" name="GrammarlyDocumentId">
    <vt:lpwstr>0fb41cac0041cd2191ecdd317ca3638ee0ae93221ea1ca71bd2cba7679036a96</vt:lpwstr>
  </property>
</Properties>
</file>