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0E5254EC" w14:textId="7606D2C1" w:rsidR="007E7B41" w:rsidRPr="007E7B41" w:rsidRDefault="003B65A7" w:rsidP="007E7B41">
      <w:pPr>
        <w:spacing w:line="360" w:lineRule="auto"/>
        <w:jc w:val="center"/>
        <w:rPr>
          <w:rFonts w:ascii="Arial" w:hAnsi="Arial" w:cs="Arial"/>
          <w:b/>
          <w:sz w:val="22"/>
          <w:szCs w:val="22"/>
        </w:rPr>
      </w:pPr>
      <w:r>
        <w:rPr>
          <w:rFonts w:ascii="Arial" w:hAnsi="Arial" w:cs="Arial"/>
          <w:b/>
          <w:sz w:val="22"/>
          <w:szCs w:val="22"/>
        </w:rPr>
        <w:t>Sicherheitsvorgaben</w:t>
      </w:r>
      <w:r w:rsidR="00202AB2">
        <w:rPr>
          <w:rFonts w:ascii="Arial" w:hAnsi="Arial" w:cs="Arial"/>
          <w:b/>
          <w:sz w:val="22"/>
          <w:szCs w:val="22"/>
        </w:rPr>
        <w:t xml:space="preserve"> gültiger Normen und Richtlinien</w:t>
      </w:r>
      <w:r w:rsidR="007E7B41" w:rsidRPr="007E7B41">
        <w:rPr>
          <w:rFonts w:ascii="Arial" w:hAnsi="Arial" w:cs="Arial"/>
          <w:b/>
          <w:sz w:val="22"/>
          <w:szCs w:val="22"/>
        </w:rPr>
        <w:t xml:space="preserve"> </w:t>
      </w:r>
    </w:p>
    <w:p w14:paraId="079095BD" w14:textId="1E717B7D" w:rsidR="007E7B41" w:rsidRPr="007E7B41" w:rsidRDefault="00A72856" w:rsidP="007E7B41">
      <w:pPr>
        <w:spacing w:line="360" w:lineRule="auto"/>
        <w:jc w:val="center"/>
        <w:rPr>
          <w:rFonts w:ascii="Arial" w:hAnsi="Arial" w:cs="Arial"/>
          <w:b/>
          <w:sz w:val="36"/>
          <w:szCs w:val="36"/>
        </w:rPr>
      </w:pPr>
      <w:r>
        <w:rPr>
          <w:rFonts w:ascii="Arial" w:hAnsi="Arial" w:cs="Arial"/>
          <w:b/>
          <w:sz w:val="36"/>
          <w:szCs w:val="36"/>
        </w:rPr>
        <w:t>Analyse und Bewertung von Ris</w:t>
      </w:r>
      <w:r w:rsidR="007F7A20">
        <w:rPr>
          <w:rFonts w:ascii="Arial" w:hAnsi="Arial" w:cs="Arial"/>
          <w:b/>
          <w:sz w:val="36"/>
          <w:szCs w:val="36"/>
        </w:rPr>
        <w:t>iken beim Einsatz von Robotik-Anwendungen</w:t>
      </w:r>
      <w:r w:rsidR="007E7B41" w:rsidRPr="007E7B41">
        <w:rPr>
          <w:rFonts w:ascii="Arial" w:hAnsi="Arial" w:cs="Arial"/>
          <w:b/>
          <w:sz w:val="36"/>
          <w:szCs w:val="36"/>
        </w:rPr>
        <w:t xml:space="preserve"> </w:t>
      </w:r>
    </w:p>
    <w:p w14:paraId="50CD2962" w14:textId="77777777" w:rsidR="007E7B41" w:rsidRPr="007E7B41" w:rsidRDefault="007E7B41" w:rsidP="007E7B41">
      <w:pPr>
        <w:spacing w:line="360" w:lineRule="auto"/>
        <w:jc w:val="both"/>
        <w:rPr>
          <w:rFonts w:ascii="Arial" w:hAnsi="Arial" w:cs="Arial"/>
          <w:b/>
          <w:sz w:val="22"/>
        </w:rPr>
      </w:pPr>
    </w:p>
    <w:p w14:paraId="69B97781" w14:textId="624B02D0" w:rsidR="007E7B41" w:rsidRPr="007E7B41" w:rsidRDefault="008E4A71" w:rsidP="007E7B41">
      <w:pPr>
        <w:spacing w:line="360" w:lineRule="auto"/>
        <w:jc w:val="both"/>
        <w:rPr>
          <w:rFonts w:ascii="Arial" w:hAnsi="Arial" w:cs="Arial"/>
          <w:b/>
          <w:sz w:val="22"/>
        </w:rPr>
      </w:pPr>
      <w:r>
        <w:rPr>
          <w:rFonts w:ascii="Arial" w:hAnsi="Arial" w:cs="Arial"/>
          <w:b/>
          <w:sz w:val="22"/>
        </w:rPr>
        <w:t>Von der Idee einer Robotik</w:t>
      </w:r>
      <w:r w:rsidR="00A93A69">
        <w:rPr>
          <w:rFonts w:ascii="Arial" w:hAnsi="Arial" w:cs="Arial"/>
          <w:b/>
          <w:sz w:val="22"/>
        </w:rPr>
        <w:t>-Anwendung bis hin zu</w:t>
      </w:r>
      <w:r w:rsidR="00593DA7">
        <w:rPr>
          <w:rFonts w:ascii="Arial" w:hAnsi="Arial" w:cs="Arial"/>
          <w:b/>
          <w:sz w:val="22"/>
        </w:rPr>
        <w:t xml:space="preserve"> ihrer</w:t>
      </w:r>
      <w:r w:rsidR="00A93A69">
        <w:rPr>
          <w:rFonts w:ascii="Arial" w:hAnsi="Arial" w:cs="Arial"/>
          <w:b/>
          <w:sz w:val="22"/>
        </w:rPr>
        <w:t xml:space="preserve"> Realisierung </w:t>
      </w:r>
      <w:r w:rsidR="00593DA7">
        <w:rPr>
          <w:rFonts w:ascii="Arial" w:hAnsi="Arial" w:cs="Arial"/>
          <w:b/>
          <w:sz w:val="22"/>
        </w:rPr>
        <w:t>ist e</w:t>
      </w:r>
      <w:r w:rsidR="008502A1">
        <w:rPr>
          <w:rFonts w:ascii="Arial" w:hAnsi="Arial" w:cs="Arial"/>
          <w:b/>
          <w:sz w:val="22"/>
        </w:rPr>
        <w:t xml:space="preserve">s </w:t>
      </w:r>
      <w:r w:rsidR="0016626E">
        <w:rPr>
          <w:rFonts w:ascii="Arial" w:hAnsi="Arial" w:cs="Arial"/>
          <w:b/>
          <w:sz w:val="22"/>
        </w:rPr>
        <w:t xml:space="preserve">meist </w:t>
      </w:r>
      <w:r w:rsidR="008502A1">
        <w:rPr>
          <w:rFonts w:ascii="Arial" w:hAnsi="Arial" w:cs="Arial"/>
          <w:b/>
          <w:sz w:val="22"/>
        </w:rPr>
        <w:t>ein längerer Proze</w:t>
      </w:r>
      <w:r w:rsidR="005E33FB">
        <w:rPr>
          <w:rFonts w:ascii="Arial" w:hAnsi="Arial" w:cs="Arial"/>
          <w:b/>
          <w:sz w:val="22"/>
        </w:rPr>
        <w:t>ss.</w:t>
      </w:r>
      <w:r w:rsidR="0016626E">
        <w:rPr>
          <w:rFonts w:ascii="Arial" w:hAnsi="Arial" w:cs="Arial"/>
          <w:b/>
          <w:sz w:val="22"/>
        </w:rPr>
        <w:t xml:space="preserve"> Dabei sind nicht nur die </w:t>
      </w:r>
      <w:r w:rsidR="0021366D">
        <w:rPr>
          <w:rFonts w:ascii="Arial" w:hAnsi="Arial" w:cs="Arial"/>
          <w:b/>
          <w:sz w:val="22"/>
        </w:rPr>
        <w:t xml:space="preserve">technischen Aspekte </w:t>
      </w:r>
      <w:r w:rsidR="007D1882">
        <w:rPr>
          <w:rFonts w:ascii="Arial" w:hAnsi="Arial" w:cs="Arial"/>
          <w:b/>
          <w:sz w:val="22"/>
        </w:rPr>
        <w:t>von Bedeutung, sondern auch rechtliche Bestimmungen</w:t>
      </w:r>
      <w:r w:rsidR="005E33FB">
        <w:rPr>
          <w:rFonts w:ascii="Arial" w:hAnsi="Arial" w:cs="Arial"/>
          <w:b/>
          <w:sz w:val="22"/>
        </w:rPr>
        <w:t xml:space="preserve"> </w:t>
      </w:r>
      <w:r w:rsidR="007D1882">
        <w:rPr>
          <w:rFonts w:ascii="Arial" w:hAnsi="Arial" w:cs="Arial"/>
          <w:b/>
          <w:sz w:val="22"/>
        </w:rPr>
        <w:t>und Normen</w:t>
      </w:r>
      <w:r w:rsidR="0070271C">
        <w:rPr>
          <w:rFonts w:ascii="Arial" w:hAnsi="Arial" w:cs="Arial"/>
          <w:b/>
          <w:sz w:val="22"/>
        </w:rPr>
        <w:t xml:space="preserve"> zu beachten</w:t>
      </w:r>
      <w:r w:rsidR="00947D8F">
        <w:rPr>
          <w:rFonts w:ascii="Arial" w:hAnsi="Arial" w:cs="Arial"/>
          <w:b/>
          <w:sz w:val="22"/>
        </w:rPr>
        <w:t>.</w:t>
      </w:r>
      <w:r w:rsidR="007D1882">
        <w:rPr>
          <w:rFonts w:ascii="Arial" w:hAnsi="Arial" w:cs="Arial"/>
          <w:b/>
          <w:sz w:val="22"/>
        </w:rPr>
        <w:t xml:space="preserve"> </w:t>
      </w:r>
      <w:r w:rsidR="00297842">
        <w:rPr>
          <w:rFonts w:ascii="Arial" w:hAnsi="Arial" w:cs="Arial"/>
          <w:b/>
          <w:sz w:val="22"/>
        </w:rPr>
        <w:t>Maßgebend für den G</w:t>
      </w:r>
      <w:r w:rsidR="00990CF9">
        <w:rPr>
          <w:rFonts w:ascii="Arial" w:hAnsi="Arial" w:cs="Arial"/>
          <w:b/>
          <w:sz w:val="22"/>
        </w:rPr>
        <w:t>e</w:t>
      </w:r>
      <w:r w:rsidR="00297842">
        <w:rPr>
          <w:rFonts w:ascii="Arial" w:hAnsi="Arial" w:cs="Arial"/>
          <w:b/>
          <w:sz w:val="22"/>
        </w:rPr>
        <w:t xml:space="preserve">sundheitsschutz </w:t>
      </w:r>
      <w:r w:rsidR="00990CF9">
        <w:rPr>
          <w:rFonts w:ascii="Arial" w:hAnsi="Arial" w:cs="Arial"/>
          <w:b/>
          <w:sz w:val="22"/>
        </w:rPr>
        <w:t>und die Sicherheit ist die</w:t>
      </w:r>
      <w:r w:rsidR="0065369C">
        <w:rPr>
          <w:rFonts w:ascii="Arial" w:hAnsi="Arial" w:cs="Arial"/>
          <w:b/>
          <w:sz w:val="22"/>
        </w:rPr>
        <w:t xml:space="preserve"> </w:t>
      </w:r>
      <w:r w:rsidR="004427B2">
        <w:rPr>
          <w:rFonts w:ascii="Arial" w:hAnsi="Arial" w:cs="Arial"/>
          <w:b/>
          <w:sz w:val="22"/>
        </w:rPr>
        <w:t>M</w:t>
      </w:r>
      <w:r w:rsidR="0065369C">
        <w:rPr>
          <w:rFonts w:ascii="Arial" w:hAnsi="Arial" w:cs="Arial"/>
          <w:b/>
          <w:sz w:val="22"/>
        </w:rPr>
        <w:t>aschinenrichtlinie</w:t>
      </w:r>
      <w:r w:rsidR="00A202B7">
        <w:rPr>
          <w:rFonts w:ascii="Arial" w:hAnsi="Arial" w:cs="Arial"/>
          <w:b/>
          <w:sz w:val="22"/>
        </w:rPr>
        <w:t xml:space="preserve"> 2006/</w:t>
      </w:r>
      <w:r w:rsidR="005F34ED">
        <w:rPr>
          <w:rFonts w:ascii="Arial" w:hAnsi="Arial" w:cs="Arial"/>
          <w:b/>
          <w:sz w:val="22"/>
        </w:rPr>
        <w:t>42/EG</w:t>
      </w:r>
      <w:r w:rsidR="004C778A">
        <w:rPr>
          <w:rFonts w:ascii="Arial" w:hAnsi="Arial" w:cs="Arial"/>
          <w:b/>
          <w:sz w:val="22"/>
        </w:rPr>
        <w:t xml:space="preserve">. Zusätzlich sind aber auch </w:t>
      </w:r>
      <w:r w:rsidR="0068621B">
        <w:rPr>
          <w:rFonts w:ascii="Arial" w:hAnsi="Arial" w:cs="Arial"/>
          <w:b/>
          <w:sz w:val="22"/>
        </w:rPr>
        <w:t xml:space="preserve">verschiedene </w:t>
      </w:r>
      <w:r w:rsidR="00720418">
        <w:rPr>
          <w:rFonts w:ascii="Arial" w:hAnsi="Arial" w:cs="Arial"/>
          <w:b/>
          <w:sz w:val="22"/>
        </w:rPr>
        <w:t>DIN</w:t>
      </w:r>
      <w:r w:rsidR="00517109">
        <w:rPr>
          <w:rFonts w:ascii="Arial" w:hAnsi="Arial" w:cs="Arial"/>
          <w:b/>
          <w:sz w:val="22"/>
        </w:rPr>
        <w:t xml:space="preserve">-Normen sowie </w:t>
      </w:r>
      <w:r w:rsidR="00656A8C">
        <w:rPr>
          <w:rFonts w:ascii="Arial" w:hAnsi="Arial" w:cs="Arial"/>
          <w:b/>
          <w:sz w:val="22"/>
        </w:rPr>
        <w:t xml:space="preserve">eventuell </w:t>
      </w:r>
      <w:r w:rsidR="00517109">
        <w:rPr>
          <w:rFonts w:ascii="Arial" w:hAnsi="Arial" w:cs="Arial"/>
          <w:b/>
          <w:sz w:val="22"/>
        </w:rPr>
        <w:t>firmeninterne Vorschriften</w:t>
      </w:r>
      <w:r w:rsidR="001B42EA">
        <w:rPr>
          <w:rFonts w:ascii="Arial" w:hAnsi="Arial" w:cs="Arial"/>
          <w:b/>
          <w:sz w:val="22"/>
        </w:rPr>
        <w:t xml:space="preserve"> zu berücksichtigen</w:t>
      </w:r>
      <w:r w:rsidR="00517109">
        <w:rPr>
          <w:rFonts w:ascii="Arial" w:hAnsi="Arial" w:cs="Arial"/>
          <w:b/>
          <w:sz w:val="22"/>
        </w:rPr>
        <w:t xml:space="preserve">. </w:t>
      </w:r>
      <w:r w:rsidR="00B00514">
        <w:rPr>
          <w:rFonts w:ascii="Arial" w:hAnsi="Arial" w:cs="Arial"/>
          <w:b/>
          <w:sz w:val="22"/>
        </w:rPr>
        <w:t>Denn der Maschinenhersteller hat die Pflicht</w:t>
      </w:r>
      <w:r w:rsidR="00CA1A34">
        <w:rPr>
          <w:rFonts w:ascii="Arial" w:hAnsi="Arial" w:cs="Arial"/>
          <w:b/>
          <w:sz w:val="22"/>
        </w:rPr>
        <w:t xml:space="preserve">, eine </w:t>
      </w:r>
      <w:r w:rsidR="00D41867">
        <w:rPr>
          <w:rFonts w:ascii="Arial" w:hAnsi="Arial" w:cs="Arial"/>
          <w:b/>
          <w:sz w:val="22"/>
        </w:rPr>
        <w:t xml:space="preserve">umfangreiche </w:t>
      </w:r>
      <w:r w:rsidR="00CA1A34">
        <w:rPr>
          <w:rFonts w:ascii="Arial" w:hAnsi="Arial" w:cs="Arial"/>
          <w:b/>
          <w:sz w:val="22"/>
        </w:rPr>
        <w:t>Risikobeurteilung</w:t>
      </w:r>
      <w:r w:rsidR="00DE5507">
        <w:rPr>
          <w:rFonts w:ascii="Arial" w:hAnsi="Arial" w:cs="Arial"/>
          <w:b/>
          <w:sz w:val="22"/>
        </w:rPr>
        <w:t xml:space="preserve"> seiner Maschine</w:t>
      </w:r>
      <w:r w:rsidR="00CA1A34">
        <w:rPr>
          <w:rFonts w:ascii="Arial" w:hAnsi="Arial" w:cs="Arial"/>
          <w:b/>
          <w:sz w:val="22"/>
        </w:rPr>
        <w:t xml:space="preserve"> vorzunehmen </w:t>
      </w:r>
      <w:r w:rsidR="00720418">
        <w:rPr>
          <w:rFonts w:ascii="Arial" w:hAnsi="Arial" w:cs="Arial"/>
          <w:b/>
          <w:sz w:val="22"/>
        </w:rPr>
        <w:t>un</w:t>
      </w:r>
      <w:r w:rsidR="00A77ED6">
        <w:rPr>
          <w:rFonts w:ascii="Arial" w:hAnsi="Arial" w:cs="Arial"/>
          <w:b/>
          <w:sz w:val="22"/>
        </w:rPr>
        <w:t>d geeignete Si</w:t>
      </w:r>
      <w:r w:rsidR="00AC59D8">
        <w:rPr>
          <w:rFonts w:ascii="Arial" w:hAnsi="Arial" w:cs="Arial"/>
          <w:b/>
          <w:sz w:val="22"/>
        </w:rPr>
        <w:t>c</w:t>
      </w:r>
      <w:r w:rsidR="00A77ED6">
        <w:rPr>
          <w:rFonts w:ascii="Arial" w:hAnsi="Arial" w:cs="Arial"/>
          <w:b/>
          <w:sz w:val="22"/>
        </w:rPr>
        <w:t>herheitskonzepte zu entwickeln</w:t>
      </w:r>
      <w:r w:rsidR="00FD222A">
        <w:rPr>
          <w:rFonts w:ascii="Arial" w:hAnsi="Arial" w:cs="Arial"/>
          <w:b/>
          <w:sz w:val="22"/>
        </w:rPr>
        <w:t>. Damit sollen</w:t>
      </w:r>
      <w:r w:rsidR="002A5D16">
        <w:rPr>
          <w:rFonts w:ascii="Arial" w:hAnsi="Arial" w:cs="Arial"/>
          <w:b/>
          <w:sz w:val="22"/>
        </w:rPr>
        <w:t xml:space="preserve"> </w:t>
      </w:r>
      <w:r w:rsidR="00E1019C">
        <w:rPr>
          <w:rFonts w:ascii="Arial" w:hAnsi="Arial" w:cs="Arial"/>
          <w:b/>
          <w:sz w:val="22"/>
        </w:rPr>
        <w:t xml:space="preserve">Gefährdungen </w:t>
      </w:r>
      <w:r w:rsidR="00B232AA">
        <w:rPr>
          <w:rFonts w:ascii="Arial" w:hAnsi="Arial" w:cs="Arial"/>
          <w:b/>
          <w:sz w:val="22"/>
        </w:rPr>
        <w:t xml:space="preserve">und </w:t>
      </w:r>
      <w:r w:rsidR="008B1BD6">
        <w:rPr>
          <w:rFonts w:ascii="Arial" w:hAnsi="Arial" w:cs="Arial"/>
          <w:b/>
          <w:sz w:val="22"/>
        </w:rPr>
        <w:t xml:space="preserve">mögliche </w:t>
      </w:r>
      <w:r w:rsidR="00B232AA">
        <w:rPr>
          <w:rFonts w:ascii="Arial" w:hAnsi="Arial" w:cs="Arial"/>
          <w:b/>
          <w:sz w:val="22"/>
        </w:rPr>
        <w:t>Gesun</w:t>
      </w:r>
      <w:r w:rsidR="00FD222A">
        <w:rPr>
          <w:rFonts w:ascii="Arial" w:hAnsi="Arial" w:cs="Arial"/>
          <w:b/>
          <w:sz w:val="22"/>
        </w:rPr>
        <w:t>d</w:t>
      </w:r>
      <w:r w:rsidR="00B232AA">
        <w:rPr>
          <w:rFonts w:ascii="Arial" w:hAnsi="Arial" w:cs="Arial"/>
          <w:b/>
          <w:sz w:val="22"/>
        </w:rPr>
        <w:t>heitsrisiken</w:t>
      </w:r>
      <w:r w:rsidR="00F242FB">
        <w:rPr>
          <w:rFonts w:ascii="Arial" w:hAnsi="Arial" w:cs="Arial"/>
          <w:b/>
          <w:sz w:val="22"/>
        </w:rPr>
        <w:t xml:space="preserve"> </w:t>
      </w:r>
      <w:r w:rsidR="00FD222A">
        <w:rPr>
          <w:rFonts w:ascii="Arial" w:hAnsi="Arial" w:cs="Arial"/>
          <w:b/>
          <w:sz w:val="22"/>
        </w:rPr>
        <w:t>vermieden oder zumindest minimiert werden.</w:t>
      </w:r>
    </w:p>
    <w:p w14:paraId="0B2A8714" w14:textId="77777777" w:rsidR="007E7B41" w:rsidRPr="007E7B41" w:rsidRDefault="007E7B41" w:rsidP="007E7B41">
      <w:pPr>
        <w:spacing w:line="360" w:lineRule="auto"/>
        <w:jc w:val="both"/>
        <w:rPr>
          <w:rFonts w:ascii="Arial" w:hAnsi="Arial" w:cs="Arial"/>
          <w:b/>
          <w:sz w:val="22"/>
        </w:rPr>
      </w:pPr>
    </w:p>
    <w:p w14:paraId="30BAA93D" w14:textId="27E431E7" w:rsidR="007E7B41" w:rsidRDefault="0068621B" w:rsidP="009C6D00">
      <w:pPr>
        <w:spacing w:line="360" w:lineRule="auto"/>
        <w:jc w:val="both"/>
        <w:rPr>
          <w:rFonts w:ascii="Arial" w:hAnsi="Arial" w:cs="Arial"/>
          <w:sz w:val="22"/>
        </w:rPr>
      </w:pPr>
      <w:r>
        <w:rPr>
          <w:rFonts w:ascii="Arial" w:hAnsi="Arial" w:cs="Arial"/>
          <w:sz w:val="22"/>
        </w:rPr>
        <w:t xml:space="preserve">Unternehmen, die eine Maschine oder Robotik-Anwendung bauen, sind für </w:t>
      </w:r>
      <w:r w:rsidR="003640B9">
        <w:rPr>
          <w:rFonts w:ascii="Arial" w:hAnsi="Arial" w:cs="Arial"/>
          <w:sz w:val="22"/>
        </w:rPr>
        <w:t>deren</w:t>
      </w:r>
      <w:r>
        <w:rPr>
          <w:rFonts w:ascii="Arial" w:hAnsi="Arial" w:cs="Arial"/>
          <w:sz w:val="22"/>
        </w:rPr>
        <w:t xml:space="preserve"> Sicherheit verantwortlich. </w:t>
      </w:r>
      <w:r w:rsidR="0085189C">
        <w:rPr>
          <w:rFonts w:ascii="Arial" w:hAnsi="Arial" w:cs="Arial"/>
          <w:sz w:val="22"/>
        </w:rPr>
        <w:t xml:space="preserve">Es gilt, mögliche Gefahren beim Betrieb der Maschine bereits im Vorfeld zu erkennen und durch entsprechende Schutzmaßnahmen zu </w:t>
      </w:r>
      <w:r w:rsidR="00207631">
        <w:rPr>
          <w:rFonts w:ascii="Arial" w:hAnsi="Arial" w:cs="Arial"/>
          <w:sz w:val="22"/>
        </w:rPr>
        <w:t>reduzieren</w:t>
      </w:r>
      <w:r w:rsidR="0085189C">
        <w:rPr>
          <w:rFonts w:ascii="Arial" w:hAnsi="Arial" w:cs="Arial"/>
          <w:sz w:val="22"/>
        </w:rPr>
        <w:t xml:space="preserve">. </w:t>
      </w:r>
      <w:r w:rsidR="00003AFE">
        <w:rPr>
          <w:rFonts w:ascii="Arial" w:hAnsi="Arial" w:cs="Arial"/>
          <w:sz w:val="22"/>
        </w:rPr>
        <w:t xml:space="preserve">Daher stellt </w:t>
      </w:r>
      <w:r w:rsidR="006811DB">
        <w:rPr>
          <w:rFonts w:ascii="Arial" w:hAnsi="Arial" w:cs="Arial"/>
          <w:sz w:val="22"/>
        </w:rPr>
        <w:t>die Maschinenrichtlinie</w:t>
      </w:r>
      <w:r w:rsidR="00003AFE">
        <w:rPr>
          <w:rFonts w:ascii="Arial" w:hAnsi="Arial" w:cs="Arial"/>
          <w:sz w:val="22"/>
        </w:rPr>
        <w:t xml:space="preserve"> </w:t>
      </w:r>
      <w:r w:rsidR="009C1894">
        <w:rPr>
          <w:rFonts w:ascii="Arial" w:hAnsi="Arial" w:cs="Arial"/>
          <w:sz w:val="22"/>
        </w:rPr>
        <w:t xml:space="preserve">2006/42/EG auch </w:t>
      </w:r>
      <w:r w:rsidR="00003AFE">
        <w:rPr>
          <w:rFonts w:ascii="Arial" w:hAnsi="Arial" w:cs="Arial"/>
          <w:sz w:val="22"/>
        </w:rPr>
        <w:t>die Sicherheit von Anwender und Produkt in den Fokus</w:t>
      </w:r>
      <w:r w:rsidR="00E75890">
        <w:rPr>
          <w:rFonts w:ascii="Arial" w:hAnsi="Arial" w:cs="Arial"/>
          <w:sz w:val="22"/>
        </w:rPr>
        <w:t xml:space="preserve">. </w:t>
      </w:r>
      <w:r w:rsidR="0074499F">
        <w:rPr>
          <w:rFonts w:ascii="Arial" w:hAnsi="Arial" w:cs="Arial"/>
          <w:sz w:val="22"/>
        </w:rPr>
        <w:t xml:space="preserve">Die Richtlinie </w:t>
      </w:r>
      <w:r w:rsidR="00DB6370">
        <w:rPr>
          <w:rFonts w:ascii="Arial" w:hAnsi="Arial" w:cs="Arial"/>
          <w:sz w:val="22"/>
        </w:rPr>
        <w:t>wurde</w:t>
      </w:r>
      <w:r w:rsidR="0074499F">
        <w:rPr>
          <w:rFonts w:ascii="Arial" w:hAnsi="Arial" w:cs="Arial"/>
          <w:sz w:val="22"/>
        </w:rPr>
        <w:t xml:space="preserve"> in </w:t>
      </w:r>
      <w:r w:rsidR="00172663">
        <w:rPr>
          <w:rFonts w:ascii="Arial" w:hAnsi="Arial" w:cs="Arial"/>
          <w:sz w:val="22"/>
        </w:rPr>
        <w:t>Deutschland in d</w:t>
      </w:r>
      <w:r w:rsidR="001B66B2">
        <w:rPr>
          <w:rFonts w:ascii="Arial" w:hAnsi="Arial" w:cs="Arial"/>
          <w:sz w:val="22"/>
        </w:rPr>
        <w:t>ie 9. Verordnung zum Produktionssicherheitsgesetz umgewandelt</w:t>
      </w:r>
      <w:r w:rsidR="00203B3C">
        <w:rPr>
          <w:rFonts w:ascii="Arial" w:hAnsi="Arial" w:cs="Arial"/>
          <w:sz w:val="22"/>
        </w:rPr>
        <w:t xml:space="preserve">. </w:t>
      </w:r>
      <w:r w:rsidR="00EE5ED0">
        <w:rPr>
          <w:rFonts w:ascii="Arial" w:hAnsi="Arial" w:cs="Arial"/>
          <w:sz w:val="22"/>
        </w:rPr>
        <w:t xml:space="preserve">Über die Maschinenrichtlinie hinaus können </w:t>
      </w:r>
      <w:r w:rsidR="00C16B3B">
        <w:rPr>
          <w:rFonts w:ascii="Arial" w:hAnsi="Arial" w:cs="Arial"/>
          <w:sz w:val="22"/>
        </w:rPr>
        <w:t>a</w:t>
      </w:r>
      <w:r w:rsidR="003E15CC">
        <w:rPr>
          <w:rFonts w:ascii="Arial" w:hAnsi="Arial" w:cs="Arial"/>
          <w:sz w:val="22"/>
        </w:rPr>
        <w:t>llerdings a</w:t>
      </w:r>
      <w:r w:rsidR="00C16B3B">
        <w:rPr>
          <w:rFonts w:ascii="Arial" w:hAnsi="Arial" w:cs="Arial"/>
          <w:sz w:val="22"/>
        </w:rPr>
        <w:t>uch andere europäische Richtlinien</w:t>
      </w:r>
      <w:r w:rsidR="00AC3265">
        <w:rPr>
          <w:rFonts w:ascii="Arial" w:hAnsi="Arial" w:cs="Arial"/>
          <w:sz w:val="22"/>
        </w:rPr>
        <w:t xml:space="preserve"> zutreffen, beispielsweise die EMV-Richtlinie</w:t>
      </w:r>
      <w:r w:rsidR="004F0547">
        <w:rPr>
          <w:rFonts w:ascii="Arial" w:hAnsi="Arial" w:cs="Arial"/>
          <w:sz w:val="22"/>
        </w:rPr>
        <w:t xml:space="preserve"> für elektrische Geräte</w:t>
      </w:r>
      <w:r w:rsidR="00AC3265">
        <w:rPr>
          <w:rFonts w:ascii="Arial" w:hAnsi="Arial" w:cs="Arial"/>
          <w:sz w:val="22"/>
        </w:rPr>
        <w:t xml:space="preserve">. </w:t>
      </w:r>
      <w:r w:rsidR="00A46365">
        <w:rPr>
          <w:rFonts w:ascii="Arial" w:hAnsi="Arial" w:cs="Arial"/>
          <w:sz w:val="22"/>
        </w:rPr>
        <w:t>Daher</w:t>
      </w:r>
      <w:r w:rsidR="00311726">
        <w:rPr>
          <w:rFonts w:ascii="Arial" w:hAnsi="Arial" w:cs="Arial"/>
          <w:sz w:val="22"/>
        </w:rPr>
        <w:t xml:space="preserve"> muss der Hersteller </w:t>
      </w:r>
      <w:r w:rsidR="00AC3265">
        <w:rPr>
          <w:rFonts w:ascii="Arial" w:hAnsi="Arial" w:cs="Arial"/>
          <w:sz w:val="22"/>
        </w:rPr>
        <w:t xml:space="preserve">einer Maschine </w:t>
      </w:r>
      <w:r w:rsidR="00311726">
        <w:rPr>
          <w:rFonts w:ascii="Arial" w:hAnsi="Arial" w:cs="Arial"/>
          <w:sz w:val="22"/>
        </w:rPr>
        <w:t>zu</w:t>
      </w:r>
      <w:r w:rsidR="0035580A">
        <w:rPr>
          <w:rFonts w:ascii="Arial" w:hAnsi="Arial" w:cs="Arial"/>
          <w:sz w:val="22"/>
        </w:rPr>
        <w:t xml:space="preserve"> Beginn </w:t>
      </w:r>
      <w:r w:rsidR="007E6354">
        <w:rPr>
          <w:rFonts w:ascii="Arial" w:hAnsi="Arial" w:cs="Arial"/>
          <w:sz w:val="22"/>
        </w:rPr>
        <w:t>der Sicherheits</w:t>
      </w:r>
      <w:r w:rsidR="00340611">
        <w:rPr>
          <w:rFonts w:ascii="Arial" w:hAnsi="Arial" w:cs="Arial"/>
          <w:sz w:val="22"/>
        </w:rPr>
        <w:t xml:space="preserve">betrachtung </w:t>
      </w:r>
      <w:r w:rsidR="0035580A">
        <w:rPr>
          <w:rFonts w:ascii="Arial" w:hAnsi="Arial" w:cs="Arial"/>
          <w:sz w:val="22"/>
        </w:rPr>
        <w:t>ermitteln, unter welche Richtlinie</w:t>
      </w:r>
      <w:r w:rsidR="00AC3265">
        <w:rPr>
          <w:rFonts w:ascii="Arial" w:hAnsi="Arial" w:cs="Arial"/>
          <w:sz w:val="22"/>
        </w:rPr>
        <w:t xml:space="preserve"> seine Maschine fällt und welche Normen entsprechend </w:t>
      </w:r>
      <w:r w:rsidR="00F303DE">
        <w:rPr>
          <w:rFonts w:ascii="Arial" w:hAnsi="Arial" w:cs="Arial"/>
          <w:sz w:val="22"/>
        </w:rPr>
        <w:t xml:space="preserve">einzuhalten sind. Denn für die </w:t>
      </w:r>
      <w:r w:rsidR="003640B9">
        <w:rPr>
          <w:rFonts w:ascii="Arial" w:hAnsi="Arial" w:cs="Arial"/>
          <w:sz w:val="22"/>
        </w:rPr>
        <w:t>B</w:t>
      </w:r>
      <w:r w:rsidR="00F303DE">
        <w:rPr>
          <w:rFonts w:ascii="Arial" w:hAnsi="Arial" w:cs="Arial"/>
          <w:sz w:val="22"/>
        </w:rPr>
        <w:t xml:space="preserve">eurteilung </w:t>
      </w:r>
      <w:r w:rsidR="003640B9">
        <w:rPr>
          <w:rFonts w:ascii="Arial" w:hAnsi="Arial" w:cs="Arial"/>
          <w:sz w:val="22"/>
        </w:rPr>
        <w:t xml:space="preserve">des Risikos </w:t>
      </w:r>
      <w:r w:rsidR="00F303DE">
        <w:rPr>
          <w:rFonts w:ascii="Arial" w:hAnsi="Arial" w:cs="Arial"/>
          <w:sz w:val="22"/>
        </w:rPr>
        <w:t xml:space="preserve">einer Maschine </w:t>
      </w:r>
      <w:r w:rsidR="00D677D6">
        <w:rPr>
          <w:rFonts w:ascii="Arial" w:hAnsi="Arial" w:cs="Arial"/>
          <w:sz w:val="22"/>
        </w:rPr>
        <w:t>sind je nach Maschinentyp ges</w:t>
      </w:r>
      <w:r w:rsidR="003C2BB6">
        <w:rPr>
          <w:rFonts w:ascii="Arial" w:hAnsi="Arial" w:cs="Arial"/>
          <w:sz w:val="22"/>
        </w:rPr>
        <w:t>o</w:t>
      </w:r>
      <w:r w:rsidR="00D677D6">
        <w:rPr>
          <w:rFonts w:ascii="Arial" w:hAnsi="Arial" w:cs="Arial"/>
          <w:sz w:val="22"/>
        </w:rPr>
        <w:t xml:space="preserve">nderte Normen </w:t>
      </w:r>
      <w:r w:rsidR="003E20A3">
        <w:rPr>
          <w:rFonts w:ascii="Arial" w:hAnsi="Arial" w:cs="Arial"/>
          <w:sz w:val="22"/>
        </w:rPr>
        <w:t>heranzuziehen</w:t>
      </w:r>
      <w:r w:rsidR="00E43CC4">
        <w:rPr>
          <w:rFonts w:ascii="Arial" w:hAnsi="Arial" w:cs="Arial"/>
          <w:sz w:val="22"/>
        </w:rPr>
        <w:t>. Darüber hinaus gibt es firmeninterne Vorschriften, die ebenfalls zu beachten sind.</w:t>
      </w:r>
    </w:p>
    <w:p w14:paraId="5730AAF4" w14:textId="67D0E159" w:rsidR="00C54AE7" w:rsidRDefault="00C54AE7" w:rsidP="00D31F63">
      <w:pPr>
        <w:spacing w:afterLines="90" w:after="216" w:line="360" w:lineRule="auto"/>
        <w:jc w:val="both"/>
        <w:rPr>
          <w:rFonts w:ascii="Arial" w:hAnsi="Arial" w:cs="Arial"/>
          <w:sz w:val="22"/>
        </w:rPr>
      </w:pPr>
    </w:p>
    <w:p w14:paraId="53620273" w14:textId="3F122D04" w:rsidR="00A568A9" w:rsidRPr="0033279F" w:rsidRDefault="00922F86" w:rsidP="00D31F63">
      <w:pPr>
        <w:spacing w:afterLines="90" w:after="216" w:line="360" w:lineRule="auto"/>
        <w:jc w:val="both"/>
        <w:rPr>
          <w:rFonts w:ascii="Arial" w:hAnsi="Arial" w:cs="Arial"/>
          <w:b/>
          <w:bCs/>
          <w:sz w:val="22"/>
        </w:rPr>
      </w:pPr>
      <w:r w:rsidRPr="0033279F">
        <w:rPr>
          <w:rFonts w:ascii="Arial" w:hAnsi="Arial" w:cs="Arial"/>
          <w:b/>
          <w:bCs/>
          <w:sz w:val="22"/>
        </w:rPr>
        <w:t>Sind Robotik</w:t>
      </w:r>
      <w:r w:rsidR="00AB24E2" w:rsidRPr="0033279F">
        <w:rPr>
          <w:rFonts w:ascii="Arial" w:hAnsi="Arial" w:cs="Arial"/>
          <w:b/>
          <w:bCs/>
          <w:sz w:val="22"/>
        </w:rPr>
        <w:t>-L</w:t>
      </w:r>
      <w:r w:rsidR="008C383F" w:rsidRPr="0033279F">
        <w:rPr>
          <w:rFonts w:ascii="Arial" w:hAnsi="Arial" w:cs="Arial"/>
          <w:b/>
          <w:bCs/>
          <w:sz w:val="22"/>
        </w:rPr>
        <w:t>ösungen Maschinen?</w:t>
      </w:r>
    </w:p>
    <w:p w14:paraId="07292EB6" w14:textId="785B23B6" w:rsidR="0065275A" w:rsidRDefault="001E36B1" w:rsidP="00D31F63">
      <w:pPr>
        <w:spacing w:afterLines="90" w:after="216" w:line="360" w:lineRule="auto"/>
        <w:jc w:val="both"/>
        <w:rPr>
          <w:rFonts w:ascii="Arial" w:hAnsi="Arial" w:cs="Arial"/>
          <w:sz w:val="22"/>
        </w:rPr>
      </w:pPr>
      <w:r>
        <w:rPr>
          <w:rFonts w:ascii="Arial" w:hAnsi="Arial" w:cs="Arial"/>
          <w:sz w:val="22"/>
        </w:rPr>
        <w:t xml:space="preserve">Für die Robotik-Anwendung ist zunächst zu klären, ob </w:t>
      </w:r>
      <w:r w:rsidR="005D7680">
        <w:rPr>
          <w:rFonts w:ascii="Arial" w:hAnsi="Arial" w:cs="Arial"/>
          <w:sz w:val="22"/>
        </w:rPr>
        <w:t xml:space="preserve">es sich um eine vollständige oder unvollständige Maschine handelt. </w:t>
      </w:r>
      <w:r w:rsidR="00EC3BD8">
        <w:rPr>
          <w:rFonts w:ascii="Arial" w:hAnsi="Arial" w:cs="Arial"/>
          <w:sz w:val="22"/>
        </w:rPr>
        <w:t>So ist beispi</w:t>
      </w:r>
      <w:r w:rsidR="00D96971">
        <w:rPr>
          <w:rFonts w:ascii="Arial" w:hAnsi="Arial" w:cs="Arial"/>
          <w:sz w:val="22"/>
        </w:rPr>
        <w:t xml:space="preserve">elsweise ein </w:t>
      </w:r>
      <w:r w:rsidR="00185050">
        <w:rPr>
          <w:rFonts w:ascii="Arial" w:hAnsi="Arial" w:cs="Arial"/>
          <w:sz w:val="22"/>
        </w:rPr>
        <w:t>voll funktions</w:t>
      </w:r>
      <w:r w:rsidR="000D4B80">
        <w:rPr>
          <w:rFonts w:ascii="Arial" w:hAnsi="Arial" w:cs="Arial"/>
          <w:sz w:val="22"/>
        </w:rPr>
        <w:t xml:space="preserve">fähiger </w:t>
      </w:r>
      <w:r w:rsidR="00D96971">
        <w:rPr>
          <w:rFonts w:ascii="Arial" w:hAnsi="Arial" w:cs="Arial"/>
          <w:sz w:val="22"/>
        </w:rPr>
        <w:t>Roboterarm</w:t>
      </w:r>
      <w:r w:rsidR="000D4B80">
        <w:rPr>
          <w:rFonts w:ascii="Arial" w:hAnsi="Arial" w:cs="Arial"/>
          <w:sz w:val="22"/>
        </w:rPr>
        <w:t xml:space="preserve"> eine unvollständige Maschine</w:t>
      </w:r>
      <w:r w:rsidR="00782756">
        <w:rPr>
          <w:rFonts w:ascii="Arial" w:hAnsi="Arial" w:cs="Arial"/>
          <w:sz w:val="22"/>
        </w:rPr>
        <w:t>. S</w:t>
      </w:r>
      <w:r w:rsidR="00D96971">
        <w:rPr>
          <w:rFonts w:ascii="Arial" w:hAnsi="Arial" w:cs="Arial"/>
          <w:sz w:val="22"/>
        </w:rPr>
        <w:t xml:space="preserve">obald aber </w:t>
      </w:r>
      <w:r w:rsidR="00E056A0">
        <w:rPr>
          <w:rFonts w:ascii="Arial" w:hAnsi="Arial" w:cs="Arial"/>
          <w:sz w:val="22"/>
        </w:rPr>
        <w:t xml:space="preserve">dieser Roboterarm </w:t>
      </w:r>
      <w:r w:rsidR="00F44C71">
        <w:rPr>
          <w:rFonts w:ascii="Arial" w:hAnsi="Arial" w:cs="Arial"/>
          <w:sz w:val="22"/>
        </w:rPr>
        <w:t>einen konkreten</w:t>
      </w:r>
      <w:r w:rsidR="00782756">
        <w:rPr>
          <w:rFonts w:ascii="Arial" w:hAnsi="Arial" w:cs="Arial"/>
          <w:sz w:val="22"/>
        </w:rPr>
        <w:t xml:space="preserve"> Anwendungszweck </w:t>
      </w:r>
      <w:r w:rsidR="00E056A0">
        <w:rPr>
          <w:rFonts w:ascii="Arial" w:hAnsi="Arial" w:cs="Arial"/>
          <w:sz w:val="22"/>
        </w:rPr>
        <w:t>erfüllt</w:t>
      </w:r>
      <w:r w:rsidR="00E4064F">
        <w:rPr>
          <w:rFonts w:ascii="Arial" w:hAnsi="Arial" w:cs="Arial"/>
          <w:sz w:val="22"/>
        </w:rPr>
        <w:t xml:space="preserve">, </w:t>
      </w:r>
      <w:r w:rsidR="00840262">
        <w:rPr>
          <w:rFonts w:ascii="Arial" w:hAnsi="Arial" w:cs="Arial"/>
          <w:sz w:val="22"/>
        </w:rPr>
        <w:t>wird er als vollständige Maschine bezeichnet</w:t>
      </w:r>
      <w:r w:rsidR="005274B6">
        <w:rPr>
          <w:rFonts w:ascii="Arial" w:hAnsi="Arial" w:cs="Arial"/>
          <w:sz w:val="22"/>
        </w:rPr>
        <w:t xml:space="preserve">, beispielsweise ein Roboter zur </w:t>
      </w:r>
      <w:r w:rsidR="003640B9">
        <w:rPr>
          <w:rFonts w:ascii="Arial" w:hAnsi="Arial" w:cs="Arial"/>
          <w:sz w:val="22"/>
        </w:rPr>
        <w:t>B</w:t>
      </w:r>
      <w:r w:rsidR="005274B6">
        <w:rPr>
          <w:rFonts w:ascii="Arial" w:hAnsi="Arial" w:cs="Arial"/>
          <w:sz w:val="22"/>
        </w:rPr>
        <w:t>eschickung einer CNC-Fräse</w:t>
      </w:r>
      <w:r w:rsidR="00840262">
        <w:rPr>
          <w:rFonts w:ascii="Arial" w:hAnsi="Arial" w:cs="Arial"/>
          <w:sz w:val="22"/>
        </w:rPr>
        <w:t>.</w:t>
      </w:r>
      <w:r w:rsidR="00F5300B">
        <w:rPr>
          <w:rFonts w:ascii="Arial" w:hAnsi="Arial" w:cs="Arial"/>
          <w:sz w:val="22"/>
        </w:rPr>
        <w:t xml:space="preserve"> </w:t>
      </w:r>
      <w:r w:rsidR="00937971">
        <w:rPr>
          <w:rFonts w:ascii="Arial" w:hAnsi="Arial" w:cs="Arial"/>
          <w:sz w:val="22"/>
        </w:rPr>
        <w:t>Je nach Zuordnung si</w:t>
      </w:r>
      <w:r w:rsidR="004734E6">
        <w:rPr>
          <w:rFonts w:ascii="Arial" w:hAnsi="Arial" w:cs="Arial"/>
          <w:sz w:val="22"/>
        </w:rPr>
        <w:t xml:space="preserve">nd </w:t>
      </w:r>
      <w:r w:rsidR="004734E6">
        <w:rPr>
          <w:rFonts w:ascii="Arial" w:hAnsi="Arial" w:cs="Arial"/>
          <w:sz w:val="22"/>
        </w:rPr>
        <w:lastRenderedPageBreak/>
        <w:t>diverse</w:t>
      </w:r>
      <w:r w:rsidR="008A53F0">
        <w:rPr>
          <w:rFonts w:ascii="Arial" w:hAnsi="Arial" w:cs="Arial"/>
          <w:sz w:val="22"/>
        </w:rPr>
        <w:t xml:space="preserve"> Sicherheits- und Gesundheitsschutzanforderungen</w:t>
      </w:r>
      <w:r w:rsidR="00213C8D">
        <w:rPr>
          <w:rFonts w:ascii="Arial" w:hAnsi="Arial" w:cs="Arial"/>
          <w:sz w:val="22"/>
        </w:rPr>
        <w:t xml:space="preserve"> zu erfüllen</w:t>
      </w:r>
      <w:r w:rsidR="004734E6">
        <w:rPr>
          <w:rFonts w:ascii="Arial" w:hAnsi="Arial" w:cs="Arial"/>
          <w:sz w:val="22"/>
        </w:rPr>
        <w:t>,</w:t>
      </w:r>
      <w:r w:rsidR="00213C8D">
        <w:rPr>
          <w:rFonts w:ascii="Arial" w:hAnsi="Arial" w:cs="Arial"/>
          <w:sz w:val="22"/>
        </w:rPr>
        <w:t xml:space="preserve"> weitere Nachweise zur Maschinensicherheit </w:t>
      </w:r>
      <w:r w:rsidR="004734E6">
        <w:rPr>
          <w:rFonts w:ascii="Arial" w:hAnsi="Arial" w:cs="Arial"/>
          <w:sz w:val="22"/>
        </w:rPr>
        <w:t>zu erbringen sowie technische Unterlagen zu</w:t>
      </w:r>
      <w:r w:rsidR="008C3378">
        <w:rPr>
          <w:rFonts w:ascii="Arial" w:hAnsi="Arial" w:cs="Arial"/>
          <w:sz w:val="22"/>
        </w:rPr>
        <w:t xml:space="preserve"> erstellen</w:t>
      </w:r>
      <w:r w:rsidR="00213C8D">
        <w:rPr>
          <w:rFonts w:ascii="Arial" w:hAnsi="Arial" w:cs="Arial"/>
          <w:sz w:val="22"/>
        </w:rPr>
        <w:t xml:space="preserve">. </w:t>
      </w:r>
      <w:r w:rsidR="00966F49">
        <w:rPr>
          <w:rFonts w:ascii="Arial" w:hAnsi="Arial" w:cs="Arial"/>
          <w:sz w:val="22"/>
        </w:rPr>
        <w:t xml:space="preserve">Zusätzlich zur Maschinenrichtlinie </w:t>
      </w:r>
      <w:r w:rsidR="00464B2E">
        <w:rPr>
          <w:rFonts w:ascii="Arial" w:hAnsi="Arial" w:cs="Arial"/>
          <w:sz w:val="22"/>
        </w:rPr>
        <w:t>geben auch die ISO 10218-1</w:t>
      </w:r>
      <w:r w:rsidR="005676E7">
        <w:rPr>
          <w:rFonts w:ascii="Arial" w:hAnsi="Arial" w:cs="Arial"/>
          <w:sz w:val="22"/>
        </w:rPr>
        <w:t xml:space="preserve"> und</w:t>
      </w:r>
      <w:r w:rsidR="00C86340">
        <w:rPr>
          <w:rFonts w:ascii="Arial" w:hAnsi="Arial" w:cs="Arial"/>
          <w:sz w:val="22"/>
        </w:rPr>
        <w:t xml:space="preserve"> </w:t>
      </w:r>
      <w:r w:rsidR="005676E7">
        <w:rPr>
          <w:rFonts w:ascii="Arial" w:hAnsi="Arial" w:cs="Arial"/>
          <w:sz w:val="22"/>
        </w:rPr>
        <w:t xml:space="preserve">ISO 10218-2 wichtige Hinweise zur </w:t>
      </w:r>
      <w:r w:rsidR="00C86340">
        <w:rPr>
          <w:rFonts w:ascii="Arial" w:hAnsi="Arial" w:cs="Arial"/>
          <w:sz w:val="22"/>
        </w:rPr>
        <w:t>sicheren Gestaltung und Integration von Robotik-Anwendungen.</w:t>
      </w:r>
    </w:p>
    <w:p w14:paraId="3E2C9FF0" w14:textId="77777777" w:rsidR="0065275A" w:rsidRDefault="0065275A" w:rsidP="00D31F63">
      <w:pPr>
        <w:spacing w:after="90" w:line="360" w:lineRule="auto"/>
        <w:jc w:val="both"/>
        <w:rPr>
          <w:rFonts w:ascii="Arial" w:hAnsi="Arial" w:cs="Arial"/>
          <w:sz w:val="22"/>
        </w:rPr>
      </w:pPr>
    </w:p>
    <w:p w14:paraId="5E6FB7E6" w14:textId="51F1A3FA" w:rsidR="00CC7D69" w:rsidRPr="0065275A" w:rsidRDefault="00926C46" w:rsidP="00D31F63">
      <w:pPr>
        <w:spacing w:after="90" w:line="360" w:lineRule="auto"/>
        <w:jc w:val="both"/>
        <w:rPr>
          <w:rFonts w:ascii="Arial" w:hAnsi="Arial" w:cs="Arial"/>
          <w:sz w:val="22"/>
        </w:rPr>
      </w:pPr>
      <w:r w:rsidRPr="00AB24E2">
        <w:rPr>
          <w:rFonts w:ascii="Arial" w:hAnsi="Arial" w:cs="Arial"/>
          <w:b/>
          <w:bCs/>
          <w:sz w:val="22"/>
        </w:rPr>
        <w:t>Aufgabe der Risikobeurteilung</w:t>
      </w:r>
    </w:p>
    <w:p w14:paraId="42DD2BCE" w14:textId="56B2597C" w:rsidR="00AC79A9" w:rsidRDefault="00E445E5" w:rsidP="00D31F63">
      <w:pPr>
        <w:shd w:val="clear" w:color="auto" w:fill="FFFFFF"/>
        <w:spacing w:after="90" w:line="360" w:lineRule="auto"/>
        <w:jc w:val="both"/>
        <w:textAlignment w:val="baseline"/>
        <w:rPr>
          <w:rFonts w:ascii="Arial" w:hAnsi="Arial" w:cs="Arial"/>
          <w:sz w:val="22"/>
        </w:rPr>
      </w:pPr>
      <w:r>
        <w:rPr>
          <w:rFonts w:ascii="Arial" w:hAnsi="Arial" w:cs="Arial"/>
          <w:sz w:val="22"/>
        </w:rPr>
        <w:t xml:space="preserve">Das Sicherheitskonzept für Robotik-Anwendungen beinhaltet </w:t>
      </w:r>
      <w:r w:rsidR="00BF5286">
        <w:rPr>
          <w:rFonts w:ascii="Arial" w:hAnsi="Arial" w:cs="Arial"/>
          <w:sz w:val="22"/>
        </w:rPr>
        <w:t>eine Ris</w:t>
      </w:r>
      <w:r w:rsidR="002E08A5">
        <w:rPr>
          <w:rFonts w:ascii="Arial" w:hAnsi="Arial" w:cs="Arial"/>
          <w:sz w:val="22"/>
        </w:rPr>
        <w:t>i</w:t>
      </w:r>
      <w:r w:rsidR="00BF5286">
        <w:rPr>
          <w:rFonts w:ascii="Arial" w:hAnsi="Arial" w:cs="Arial"/>
          <w:sz w:val="22"/>
        </w:rPr>
        <w:t>kobeurteilung</w:t>
      </w:r>
      <w:r w:rsidR="002E08A5">
        <w:rPr>
          <w:rFonts w:ascii="Arial" w:hAnsi="Arial" w:cs="Arial"/>
          <w:sz w:val="22"/>
        </w:rPr>
        <w:t xml:space="preserve">. </w:t>
      </w:r>
      <w:r w:rsidR="00F80C03">
        <w:rPr>
          <w:rFonts w:ascii="Arial" w:hAnsi="Arial" w:cs="Arial"/>
          <w:sz w:val="22"/>
        </w:rPr>
        <w:t>So sollen bereits vor der Konstruktion einer Maschine</w:t>
      </w:r>
      <w:r w:rsidR="000C5578">
        <w:rPr>
          <w:rFonts w:ascii="Arial" w:hAnsi="Arial" w:cs="Arial"/>
          <w:sz w:val="22"/>
        </w:rPr>
        <w:t xml:space="preserve"> Gefährdungen</w:t>
      </w:r>
      <w:r w:rsidR="009F3C12">
        <w:rPr>
          <w:rFonts w:ascii="Arial" w:hAnsi="Arial" w:cs="Arial"/>
          <w:sz w:val="22"/>
        </w:rPr>
        <w:t xml:space="preserve"> ermittelt, Risiken abgeschätzt</w:t>
      </w:r>
      <w:r w:rsidR="0063592A">
        <w:rPr>
          <w:rFonts w:ascii="Arial" w:hAnsi="Arial" w:cs="Arial"/>
          <w:sz w:val="22"/>
        </w:rPr>
        <w:t xml:space="preserve"> </w:t>
      </w:r>
      <w:r w:rsidR="00867DDA">
        <w:rPr>
          <w:rFonts w:ascii="Arial" w:hAnsi="Arial" w:cs="Arial"/>
          <w:sz w:val="22"/>
        </w:rPr>
        <w:t xml:space="preserve">und bewertet sowie Schutzmaßnahmen definiert werden. </w:t>
      </w:r>
      <w:r w:rsidR="003B5D7E">
        <w:rPr>
          <w:rFonts w:ascii="Arial" w:hAnsi="Arial" w:cs="Arial"/>
          <w:sz w:val="22"/>
        </w:rPr>
        <w:t>Diese Risikobeurteilung ist ein wi</w:t>
      </w:r>
      <w:r w:rsidR="008074AB">
        <w:rPr>
          <w:rFonts w:ascii="Arial" w:hAnsi="Arial" w:cs="Arial"/>
          <w:sz w:val="22"/>
        </w:rPr>
        <w:t xml:space="preserve">chtiger Bestandteil der </w:t>
      </w:r>
      <w:r w:rsidR="003640B9">
        <w:rPr>
          <w:rFonts w:ascii="Arial" w:hAnsi="Arial" w:cs="Arial"/>
          <w:sz w:val="22"/>
        </w:rPr>
        <w:t>t</w:t>
      </w:r>
      <w:r w:rsidR="008074AB">
        <w:rPr>
          <w:rFonts w:ascii="Arial" w:hAnsi="Arial" w:cs="Arial"/>
          <w:sz w:val="22"/>
        </w:rPr>
        <w:t>echnischen Dokumentation.</w:t>
      </w:r>
      <w:r w:rsidR="005D6F44">
        <w:rPr>
          <w:rFonts w:ascii="Arial" w:hAnsi="Arial" w:cs="Arial"/>
          <w:sz w:val="22"/>
        </w:rPr>
        <w:t xml:space="preserve"> </w:t>
      </w:r>
      <w:r w:rsidR="00433451">
        <w:rPr>
          <w:rFonts w:ascii="Arial" w:hAnsi="Arial" w:cs="Arial"/>
          <w:sz w:val="22"/>
        </w:rPr>
        <w:t>Grundlegende Angaben zur Durchführung einer Ris</w:t>
      </w:r>
      <w:r w:rsidR="0004615F">
        <w:rPr>
          <w:rFonts w:ascii="Arial" w:hAnsi="Arial" w:cs="Arial"/>
          <w:sz w:val="22"/>
        </w:rPr>
        <w:t xml:space="preserve">ikobeurteilung beinhaltet die Norm EN ISO 12100. </w:t>
      </w:r>
      <w:r w:rsidR="000F67CA">
        <w:rPr>
          <w:rFonts w:ascii="Arial" w:hAnsi="Arial" w:cs="Arial"/>
          <w:sz w:val="22"/>
        </w:rPr>
        <w:t>Sie enthält allgemeine Gestaltung</w:t>
      </w:r>
      <w:r w:rsidR="005E228F">
        <w:rPr>
          <w:rFonts w:ascii="Arial" w:hAnsi="Arial" w:cs="Arial"/>
          <w:sz w:val="22"/>
        </w:rPr>
        <w:t xml:space="preserve">sleitsätze und </w:t>
      </w:r>
      <w:r w:rsidR="003E426E">
        <w:rPr>
          <w:rFonts w:ascii="Arial" w:hAnsi="Arial" w:cs="Arial"/>
          <w:sz w:val="22"/>
        </w:rPr>
        <w:t xml:space="preserve">wichtige </w:t>
      </w:r>
      <w:r w:rsidR="00A64429">
        <w:rPr>
          <w:rFonts w:ascii="Arial" w:hAnsi="Arial" w:cs="Arial"/>
          <w:sz w:val="22"/>
        </w:rPr>
        <w:t xml:space="preserve">Definitionen sowie </w:t>
      </w:r>
      <w:r w:rsidR="003E426E">
        <w:rPr>
          <w:rFonts w:ascii="Arial" w:hAnsi="Arial" w:cs="Arial"/>
          <w:sz w:val="22"/>
        </w:rPr>
        <w:t>Erläuterungen von Fachbegriffen</w:t>
      </w:r>
      <w:r w:rsidR="00A64429">
        <w:rPr>
          <w:rFonts w:ascii="Arial" w:hAnsi="Arial" w:cs="Arial"/>
          <w:sz w:val="22"/>
        </w:rPr>
        <w:t>.</w:t>
      </w:r>
      <w:r w:rsidR="00802E04">
        <w:rPr>
          <w:rFonts w:ascii="Arial" w:hAnsi="Arial" w:cs="Arial"/>
          <w:sz w:val="22"/>
        </w:rPr>
        <w:t xml:space="preserve"> Die Risikobeurteilung e</w:t>
      </w:r>
      <w:r w:rsidR="00A7129E">
        <w:rPr>
          <w:rFonts w:ascii="Arial" w:hAnsi="Arial" w:cs="Arial"/>
          <w:sz w:val="22"/>
        </w:rPr>
        <w:t>r</w:t>
      </w:r>
      <w:r w:rsidR="00802E04">
        <w:rPr>
          <w:rFonts w:ascii="Arial" w:hAnsi="Arial" w:cs="Arial"/>
          <w:sz w:val="22"/>
        </w:rPr>
        <w:t>folgt in mehrere</w:t>
      </w:r>
      <w:r w:rsidR="00A7129E">
        <w:rPr>
          <w:rFonts w:ascii="Arial" w:hAnsi="Arial" w:cs="Arial"/>
          <w:sz w:val="22"/>
        </w:rPr>
        <w:t xml:space="preserve">n Schritten. Zunächst gilt es, die </w:t>
      </w:r>
      <w:r w:rsidR="00781B0D">
        <w:rPr>
          <w:rFonts w:ascii="Arial" w:hAnsi="Arial" w:cs="Arial"/>
          <w:sz w:val="22"/>
        </w:rPr>
        <w:t xml:space="preserve">Einsatz- und </w:t>
      </w:r>
      <w:r w:rsidR="00A7129E">
        <w:rPr>
          <w:rFonts w:ascii="Arial" w:hAnsi="Arial" w:cs="Arial"/>
          <w:sz w:val="22"/>
        </w:rPr>
        <w:t>Verwendungsgrenzen</w:t>
      </w:r>
      <w:r w:rsidR="00DB6CAD">
        <w:rPr>
          <w:rFonts w:ascii="Arial" w:hAnsi="Arial" w:cs="Arial"/>
          <w:sz w:val="22"/>
        </w:rPr>
        <w:t xml:space="preserve"> </w:t>
      </w:r>
      <w:r w:rsidR="00781B0D">
        <w:rPr>
          <w:rFonts w:ascii="Arial" w:hAnsi="Arial" w:cs="Arial"/>
          <w:sz w:val="22"/>
        </w:rPr>
        <w:t>der Maschine</w:t>
      </w:r>
      <w:r w:rsidR="00A7129E">
        <w:rPr>
          <w:rFonts w:ascii="Arial" w:hAnsi="Arial" w:cs="Arial"/>
          <w:sz w:val="22"/>
        </w:rPr>
        <w:t xml:space="preserve"> festzulegen</w:t>
      </w:r>
      <w:r w:rsidR="00EE4A56">
        <w:rPr>
          <w:rFonts w:ascii="Arial" w:hAnsi="Arial" w:cs="Arial"/>
          <w:sz w:val="22"/>
        </w:rPr>
        <w:t>. D</w:t>
      </w:r>
      <w:r w:rsidR="00A7129E">
        <w:rPr>
          <w:rFonts w:ascii="Arial" w:hAnsi="Arial" w:cs="Arial"/>
          <w:sz w:val="22"/>
        </w:rPr>
        <w:t xml:space="preserve">ann </w:t>
      </w:r>
      <w:r w:rsidR="00EE4A56">
        <w:rPr>
          <w:rFonts w:ascii="Arial" w:hAnsi="Arial" w:cs="Arial"/>
          <w:sz w:val="22"/>
        </w:rPr>
        <w:t xml:space="preserve">müssen </w:t>
      </w:r>
      <w:r w:rsidR="00A7129E">
        <w:rPr>
          <w:rFonts w:ascii="Arial" w:hAnsi="Arial" w:cs="Arial"/>
          <w:sz w:val="22"/>
        </w:rPr>
        <w:t>die Gefährdungen identifizier</w:t>
      </w:r>
      <w:r w:rsidR="00EE4A56">
        <w:rPr>
          <w:rFonts w:ascii="Arial" w:hAnsi="Arial" w:cs="Arial"/>
          <w:sz w:val="22"/>
        </w:rPr>
        <w:t>t</w:t>
      </w:r>
      <w:r w:rsidR="00546460">
        <w:rPr>
          <w:rFonts w:ascii="Arial" w:hAnsi="Arial" w:cs="Arial"/>
          <w:sz w:val="22"/>
        </w:rPr>
        <w:t xml:space="preserve"> und </w:t>
      </w:r>
      <w:r w:rsidR="00B300F3">
        <w:rPr>
          <w:rFonts w:ascii="Arial" w:hAnsi="Arial" w:cs="Arial"/>
          <w:sz w:val="22"/>
        </w:rPr>
        <w:t>Risiken</w:t>
      </w:r>
      <w:r w:rsidR="00BF3DCB">
        <w:rPr>
          <w:rFonts w:ascii="Arial" w:hAnsi="Arial" w:cs="Arial"/>
          <w:sz w:val="22"/>
        </w:rPr>
        <w:t xml:space="preserve"> ein</w:t>
      </w:r>
      <w:r w:rsidR="00EE4A56">
        <w:rPr>
          <w:rFonts w:ascii="Arial" w:hAnsi="Arial" w:cs="Arial"/>
          <w:sz w:val="22"/>
        </w:rPr>
        <w:t>ge</w:t>
      </w:r>
      <w:r w:rsidR="00BF3DCB">
        <w:rPr>
          <w:rFonts w:ascii="Arial" w:hAnsi="Arial" w:cs="Arial"/>
          <w:sz w:val="22"/>
        </w:rPr>
        <w:t>schätz</w:t>
      </w:r>
      <w:r w:rsidR="00EE4A56">
        <w:rPr>
          <w:rFonts w:ascii="Arial" w:hAnsi="Arial" w:cs="Arial"/>
          <w:sz w:val="22"/>
        </w:rPr>
        <w:t>t</w:t>
      </w:r>
      <w:r w:rsidR="00BF3DCB">
        <w:rPr>
          <w:rFonts w:ascii="Arial" w:hAnsi="Arial" w:cs="Arial"/>
          <w:sz w:val="22"/>
        </w:rPr>
        <w:t xml:space="preserve"> </w:t>
      </w:r>
      <w:r w:rsidR="00546460">
        <w:rPr>
          <w:rFonts w:ascii="Arial" w:hAnsi="Arial" w:cs="Arial"/>
          <w:sz w:val="22"/>
        </w:rPr>
        <w:t>werden. Diese drei</w:t>
      </w:r>
      <w:r w:rsidR="005958BB">
        <w:rPr>
          <w:rFonts w:ascii="Arial" w:hAnsi="Arial" w:cs="Arial"/>
          <w:sz w:val="22"/>
        </w:rPr>
        <w:t xml:space="preserve"> Aspekte werde</w:t>
      </w:r>
      <w:r w:rsidR="0068621B">
        <w:rPr>
          <w:rFonts w:ascii="Arial" w:hAnsi="Arial" w:cs="Arial"/>
          <w:sz w:val="22"/>
        </w:rPr>
        <w:t>n</w:t>
      </w:r>
      <w:r w:rsidR="005958BB">
        <w:rPr>
          <w:rFonts w:ascii="Arial" w:hAnsi="Arial" w:cs="Arial"/>
          <w:sz w:val="22"/>
        </w:rPr>
        <w:t xml:space="preserve"> auch als Risikoanalyse bezeichnet.</w:t>
      </w:r>
      <w:r w:rsidR="004E5CFE">
        <w:rPr>
          <w:rFonts w:ascii="Arial" w:hAnsi="Arial" w:cs="Arial"/>
          <w:sz w:val="22"/>
        </w:rPr>
        <w:t xml:space="preserve"> An die Analyse schließt sich die Bewertung der </w:t>
      </w:r>
      <w:r w:rsidR="00C82829">
        <w:rPr>
          <w:rFonts w:ascii="Arial" w:hAnsi="Arial" w:cs="Arial"/>
          <w:sz w:val="22"/>
        </w:rPr>
        <w:t xml:space="preserve">Risiken an. </w:t>
      </w:r>
      <w:r w:rsidR="00605AC2">
        <w:rPr>
          <w:rFonts w:ascii="Arial" w:hAnsi="Arial" w:cs="Arial"/>
          <w:sz w:val="22"/>
        </w:rPr>
        <w:t>Auch ist es notwen</w:t>
      </w:r>
      <w:r w:rsidR="00394260">
        <w:rPr>
          <w:rFonts w:ascii="Arial" w:hAnsi="Arial" w:cs="Arial"/>
          <w:sz w:val="22"/>
        </w:rPr>
        <w:t xml:space="preserve">dig, geeignete Schutzmaßnahmen zu </w:t>
      </w:r>
      <w:r w:rsidR="003640B9">
        <w:rPr>
          <w:rFonts w:ascii="Arial" w:hAnsi="Arial" w:cs="Arial"/>
          <w:sz w:val="22"/>
        </w:rPr>
        <w:t>ergreifen</w:t>
      </w:r>
      <w:r w:rsidR="00C205C6">
        <w:rPr>
          <w:rFonts w:ascii="Arial" w:hAnsi="Arial" w:cs="Arial"/>
          <w:sz w:val="22"/>
        </w:rPr>
        <w:t xml:space="preserve"> und </w:t>
      </w:r>
      <w:r w:rsidR="00E01CD9">
        <w:rPr>
          <w:rFonts w:ascii="Arial" w:hAnsi="Arial" w:cs="Arial"/>
          <w:sz w:val="22"/>
        </w:rPr>
        <w:t xml:space="preserve">gegebenenfalls </w:t>
      </w:r>
      <w:r w:rsidR="00C205C6">
        <w:rPr>
          <w:rFonts w:ascii="Arial" w:hAnsi="Arial" w:cs="Arial"/>
          <w:sz w:val="22"/>
        </w:rPr>
        <w:t>für eine Risikominderung zu sorgen.</w:t>
      </w:r>
      <w:r w:rsidR="00B300F3">
        <w:rPr>
          <w:rFonts w:ascii="Arial" w:hAnsi="Arial" w:cs="Arial"/>
          <w:sz w:val="22"/>
        </w:rPr>
        <w:t xml:space="preserve"> </w:t>
      </w:r>
      <w:r w:rsidR="00C610AC" w:rsidRPr="00F625BC">
        <w:rPr>
          <w:rFonts w:ascii="Arial" w:hAnsi="Arial" w:cs="Arial"/>
          <w:sz w:val="22"/>
        </w:rPr>
        <w:t xml:space="preserve">Die </w:t>
      </w:r>
      <w:r w:rsidR="00414F80" w:rsidRPr="00F625BC">
        <w:rPr>
          <w:rFonts w:ascii="Arial" w:hAnsi="Arial" w:cs="Arial"/>
          <w:sz w:val="22"/>
        </w:rPr>
        <w:t>R</w:t>
      </w:r>
      <w:r w:rsidR="002178DD" w:rsidRPr="00F625BC">
        <w:rPr>
          <w:rFonts w:ascii="Arial" w:hAnsi="Arial" w:cs="Arial"/>
          <w:sz w:val="22"/>
        </w:rPr>
        <w:t xml:space="preserve">isikomatrix der DIN EN ISO 13849 liefert eine wertvolle Unterstützung </w:t>
      </w:r>
      <w:r w:rsidR="00414F80" w:rsidRPr="00F625BC">
        <w:rPr>
          <w:rFonts w:ascii="Arial" w:hAnsi="Arial" w:cs="Arial"/>
          <w:sz w:val="22"/>
        </w:rPr>
        <w:t xml:space="preserve">bei der </w:t>
      </w:r>
      <w:r w:rsidR="00D70A22" w:rsidRPr="00F625BC">
        <w:rPr>
          <w:rFonts w:ascii="Arial" w:hAnsi="Arial" w:cs="Arial"/>
          <w:sz w:val="22"/>
        </w:rPr>
        <w:t xml:space="preserve">Einordnung der Gefahren und </w:t>
      </w:r>
      <w:r w:rsidR="00F625BC" w:rsidRPr="00F625BC">
        <w:rPr>
          <w:rFonts w:ascii="Arial" w:hAnsi="Arial" w:cs="Arial"/>
          <w:sz w:val="22"/>
        </w:rPr>
        <w:t>Festlegung</w:t>
      </w:r>
      <w:r w:rsidR="00414F80" w:rsidRPr="00F625BC">
        <w:rPr>
          <w:rFonts w:ascii="Arial" w:hAnsi="Arial" w:cs="Arial"/>
          <w:sz w:val="22"/>
        </w:rPr>
        <w:t xml:space="preserve"> notwendiger Schutzeinrichtungen</w:t>
      </w:r>
      <w:r w:rsidR="00AC79A9" w:rsidRPr="00F625BC">
        <w:rPr>
          <w:rFonts w:ascii="Arial" w:hAnsi="Arial" w:cs="Arial"/>
          <w:sz w:val="22"/>
        </w:rPr>
        <w:t>.</w:t>
      </w:r>
      <w:r w:rsidR="00AC79A9">
        <w:rPr>
          <w:rFonts w:ascii="Arial" w:hAnsi="Arial" w:cs="Arial"/>
          <w:sz w:val="22"/>
        </w:rPr>
        <w:t xml:space="preserve"> </w:t>
      </w:r>
    </w:p>
    <w:p w14:paraId="52D2CFA2" w14:textId="77777777" w:rsidR="00AC79A9" w:rsidRDefault="00AC79A9" w:rsidP="005E4D7B">
      <w:pPr>
        <w:shd w:val="clear" w:color="auto" w:fill="FFFFFF"/>
        <w:spacing w:after="90" w:line="360" w:lineRule="auto"/>
        <w:jc w:val="both"/>
        <w:textAlignment w:val="baseline"/>
        <w:rPr>
          <w:rFonts w:ascii="Arial" w:hAnsi="Arial" w:cs="Arial"/>
          <w:sz w:val="22"/>
        </w:rPr>
      </w:pPr>
    </w:p>
    <w:p w14:paraId="69F28822" w14:textId="77777777" w:rsidR="00D31F63" w:rsidRDefault="00AC79A9" w:rsidP="005E4D7B">
      <w:pPr>
        <w:shd w:val="clear" w:color="auto" w:fill="FFFFFF"/>
        <w:spacing w:after="90" w:line="360" w:lineRule="auto"/>
        <w:jc w:val="both"/>
        <w:textAlignment w:val="baseline"/>
        <w:rPr>
          <w:rFonts w:ascii="Arial" w:hAnsi="Arial" w:cs="Arial"/>
          <w:sz w:val="22"/>
        </w:rPr>
      </w:pPr>
      <w:r w:rsidRPr="0007754C">
        <w:rPr>
          <w:rFonts w:ascii="Arial" w:hAnsi="Arial" w:cs="Arial"/>
          <w:b/>
          <w:bCs/>
          <w:sz w:val="22"/>
        </w:rPr>
        <w:t>Sämtliche Gefährdungen identifizieren und bewerten</w:t>
      </w:r>
    </w:p>
    <w:p w14:paraId="143D3F0F" w14:textId="131FD9D8" w:rsidR="005E4D7B" w:rsidRDefault="00080C34" w:rsidP="005E4D7B">
      <w:pPr>
        <w:shd w:val="clear" w:color="auto" w:fill="FFFFFF"/>
        <w:spacing w:after="90" w:line="360" w:lineRule="auto"/>
        <w:jc w:val="both"/>
        <w:textAlignment w:val="baseline"/>
        <w:rPr>
          <w:rFonts w:ascii="Arial" w:hAnsi="Arial" w:cs="Arial"/>
          <w:sz w:val="22"/>
        </w:rPr>
      </w:pPr>
      <w:r>
        <w:rPr>
          <w:rFonts w:ascii="Arial" w:hAnsi="Arial" w:cs="Arial"/>
          <w:sz w:val="22"/>
        </w:rPr>
        <w:t xml:space="preserve">Von grundlegender Bedeutung bei der Konstruktion </w:t>
      </w:r>
      <w:r w:rsidR="00997A5A">
        <w:rPr>
          <w:rFonts w:ascii="Arial" w:hAnsi="Arial" w:cs="Arial"/>
          <w:sz w:val="22"/>
        </w:rPr>
        <w:t>einer Robotik-Lösung ist, dass der automatisierte Prozess für den Mitarbeiter einseh</w:t>
      </w:r>
      <w:r w:rsidR="009526C0">
        <w:rPr>
          <w:rFonts w:ascii="Arial" w:hAnsi="Arial" w:cs="Arial"/>
          <w:sz w:val="22"/>
        </w:rPr>
        <w:t xml:space="preserve">bar bleibt. </w:t>
      </w:r>
      <w:r w:rsidR="001E671F">
        <w:rPr>
          <w:rFonts w:ascii="Arial" w:hAnsi="Arial" w:cs="Arial"/>
          <w:sz w:val="22"/>
        </w:rPr>
        <w:t>D</w:t>
      </w:r>
      <w:r w:rsidR="00605FE5">
        <w:rPr>
          <w:rFonts w:ascii="Arial" w:hAnsi="Arial" w:cs="Arial"/>
          <w:sz w:val="22"/>
        </w:rPr>
        <w:t>a</w:t>
      </w:r>
      <w:r w:rsidR="009526C0">
        <w:rPr>
          <w:rFonts w:ascii="Arial" w:hAnsi="Arial" w:cs="Arial"/>
          <w:sz w:val="22"/>
        </w:rPr>
        <w:t xml:space="preserve">rüber </w:t>
      </w:r>
      <w:proofErr w:type="gramStart"/>
      <w:r w:rsidR="009526C0">
        <w:rPr>
          <w:rFonts w:ascii="Arial" w:hAnsi="Arial" w:cs="Arial"/>
          <w:sz w:val="22"/>
        </w:rPr>
        <w:t>hinaus</w:t>
      </w:r>
      <w:r w:rsidR="00605FE5">
        <w:rPr>
          <w:rFonts w:ascii="Arial" w:hAnsi="Arial" w:cs="Arial"/>
          <w:sz w:val="22"/>
        </w:rPr>
        <w:t xml:space="preserve"> </w:t>
      </w:r>
      <w:r w:rsidR="002A7E97">
        <w:rPr>
          <w:rFonts w:ascii="Arial" w:hAnsi="Arial" w:cs="Arial"/>
          <w:sz w:val="22"/>
        </w:rPr>
        <w:t>müssen</w:t>
      </w:r>
      <w:proofErr w:type="gramEnd"/>
      <w:r w:rsidR="002A7E97">
        <w:rPr>
          <w:rFonts w:ascii="Arial" w:hAnsi="Arial" w:cs="Arial"/>
          <w:sz w:val="22"/>
        </w:rPr>
        <w:t xml:space="preserve"> nicht nur </w:t>
      </w:r>
      <w:r w:rsidR="001B4636">
        <w:rPr>
          <w:rFonts w:ascii="Arial" w:hAnsi="Arial" w:cs="Arial"/>
          <w:sz w:val="22"/>
        </w:rPr>
        <w:t xml:space="preserve">die offensichtlichen Unfall- und Verletzungsgefahren einer </w:t>
      </w:r>
      <w:r w:rsidR="004926D1">
        <w:rPr>
          <w:rFonts w:ascii="Arial" w:hAnsi="Arial" w:cs="Arial"/>
          <w:sz w:val="22"/>
        </w:rPr>
        <w:t>Robotik</w:t>
      </w:r>
      <w:r w:rsidR="00A271DE">
        <w:rPr>
          <w:rFonts w:ascii="Arial" w:hAnsi="Arial" w:cs="Arial"/>
          <w:sz w:val="22"/>
        </w:rPr>
        <w:t>-</w:t>
      </w:r>
      <w:r w:rsidR="009526C0">
        <w:rPr>
          <w:rFonts w:ascii="Arial" w:hAnsi="Arial" w:cs="Arial"/>
          <w:sz w:val="22"/>
        </w:rPr>
        <w:t>Anwendung</w:t>
      </w:r>
      <w:r w:rsidR="001B4636">
        <w:rPr>
          <w:rFonts w:ascii="Arial" w:hAnsi="Arial" w:cs="Arial"/>
          <w:sz w:val="22"/>
        </w:rPr>
        <w:t xml:space="preserve"> betrachtet, sondern sämtliche</w:t>
      </w:r>
      <w:r w:rsidR="004E6D9A">
        <w:rPr>
          <w:rFonts w:ascii="Arial" w:hAnsi="Arial" w:cs="Arial"/>
          <w:sz w:val="22"/>
        </w:rPr>
        <w:t xml:space="preserve"> Arten von Gefährdungen identifiziert werden</w:t>
      </w:r>
      <w:r w:rsidR="00CA0DDE">
        <w:rPr>
          <w:rFonts w:ascii="Arial" w:hAnsi="Arial" w:cs="Arial"/>
          <w:sz w:val="22"/>
        </w:rPr>
        <w:t>. Dazu gehören ergonomische und mechanische Gefähr</w:t>
      </w:r>
      <w:r w:rsidR="00166D47">
        <w:rPr>
          <w:rFonts w:ascii="Arial" w:hAnsi="Arial" w:cs="Arial"/>
          <w:sz w:val="22"/>
        </w:rPr>
        <w:t>d</w:t>
      </w:r>
      <w:r w:rsidR="00CA0DDE">
        <w:rPr>
          <w:rFonts w:ascii="Arial" w:hAnsi="Arial" w:cs="Arial"/>
          <w:sz w:val="22"/>
        </w:rPr>
        <w:t xml:space="preserve">ungen, beispielsweise durch </w:t>
      </w:r>
      <w:r w:rsidR="00166D47">
        <w:rPr>
          <w:rFonts w:ascii="Arial" w:hAnsi="Arial" w:cs="Arial"/>
          <w:sz w:val="22"/>
        </w:rPr>
        <w:t>scharfkantige oder spitze Werkstücke</w:t>
      </w:r>
      <w:r w:rsidR="00392967">
        <w:rPr>
          <w:rFonts w:ascii="Arial" w:hAnsi="Arial" w:cs="Arial"/>
          <w:sz w:val="22"/>
        </w:rPr>
        <w:t xml:space="preserve">. Auch elektrische </w:t>
      </w:r>
      <w:r w:rsidR="00FA6405">
        <w:rPr>
          <w:rFonts w:ascii="Arial" w:hAnsi="Arial" w:cs="Arial"/>
          <w:sz w:val="22"/>
        </w:rPr>
        <w:t>Gefährdungen sind zu be</w:t>
      </w:r>
      <w:r w:rsidR="0042741B">
        <w:rPr>
          <w:rFonts w:ascii="Arial" w:hAnsi="Arial" w:cs="Arial"/>
          <w:sz w:val="22"/>
        </w:rPr>
        <w:t>rücksichtigen</w:t>
      </w:r>
      <w:r w:rsidR="00FA6405">
        <w:rPr>
          <w:rFonts w:ascii="Arial" w:hAnsi="Arial" w:cs="Arial"/>
          <w:sz w:val="22"/>
        </w:rPr>
        <w:t xml:space="preserve">, ebenso wie Gefährdungen durch </w:t>
      </w:r>
      <w:r w:rsidR="0031156C">
        <w:rPr>
          <w:rFonts w:ascii="Arial" w:hAnsi="Arial" w:cs="Arial"/>
          <w:sz w:val="22"/>
        </w:rPr>
        <w:t xml:space="preserve">gesundheitsschädliche Stäube und Gase. </w:t>
      </w:r>
      <w:r w:rsidR="00A00A34">
        <w:rPr>
          <w:rFonts w:ascii="Arial" w:hAnsi="Arial" w:cs="Arial"/>
          <w:sz w:val="22"/>
        </w:rPr>
        <w:t>Nach der Analyse der mögliche</w:t>
      </w:r>
      <w:r w:rsidR="00FD1A79">
        <w:rPr>
          <w:rFonts w:ascii="Arial" w:hAnsi="Arial" w:cs="Arial"/>
          <w:sz w:val="22"/>
        </w:rPr>
        <w:t xml:space="preserve">n </w:t>
      </w:r>
      <w:r w:rsidR="00327327">
        <w:rPr>
          <w:rFonts w:ascii="Arial" w:hAnsi="Arial" w:cs="Arial"/>
          <w:sz w:val="22"/>
        </w:rPr>
        <w:t>Risiken</w:t>
      </w:r>
      <w:r w:rsidR="00FD1A79">
        <w:rPr>
          <w:rFonts w:ascii="Arial" w:hAnsi="Arial" w:cs="Arial"/>
          <w:sz w:val="22"/>
        </w:rPr>
        <w:t xml:space="preserve"> erfolgt die Bewertung</w:t>
      </w:r>
      <w:r w:rsidR="00327327">
        <w:rPr>
          <w:rFonts w:ascii="Arial" w:hAnsi="Arial" w:cs="Arial"/>
          <w:sz w:val="22"/>
        </w:rPr>
        <w:t xml:space="preserve"> der tatsächlichen Gefahren. </w:t>
      </w:r>
      <w:r w:rsidR="000C6752">
        <w:rPr>
          <w:rFonts w:ascii="Arial" w:hAnsi="Arial" w:cs="Arial"/>
          <w:sz w:val="22"/>
        </w:rPr>
        <w:t>Zu bewerten ist</w:t>
      </w:r>
      <w:r w:rsidR="00813D72">
        <w:rPr>
          <w:rFonts w:ascii="Arial" w:hAnsi="Arial" w:cs="Arial"/>
          <w:sz w:val="22"/>
        </w:rPr>
        <w:t xml:space="preserve"> die Wahrscheinlichkeit, mit der</w:t>
      </w:r>
      <w:r w:rsidR="009D651B">
        <w:rPr>
          <w:rFonts w:ascii="Arial" w:hAnsi="Arial" w:cs="Arial"/>
          <w:sz w:val="22"/>
        </w:rPr>
        <w:t xml:space="preserve"> das </w:t>
      </w:r>
      <w:r w:rsidR="00872614">
        <w:rPr>
          <w:rFonts w:ascii="Arial" w:hAnsi="Arial" w:cs="Arial"/>
          <w:sz w:val="22"/>
        </w:rPr>
        <w:t xml:space="preserve">potenzielle Risiko </w:t>
      </w:r>
      <w:r w:rsidR="00857240">
        <w:rPr>
          <w:rFonts w:ascii="Arial" w:hAnsi="Arial" w:cs="Arial"/>
          <w:sz w:val="22"/>
        </w:rPr>
        <w:t xml:space="preserve">eintritt und es zu einem Schaden kommt. Außerdem muss eine Einschätzung vorgenommen werden, wie groß der </w:t>
      </w:r>
      <w:r w:rsidR="00615061">
        <w:rPr>
          <w:rFonts w:ascii="Arial" w:hAnsi="Arial" w:cs="Arial"/>
          <w:sz w:val="22"/>
        </w:rPr>
        <w:t>mögliche Schaden werden könnte</w:t>
      </w:r>
      <w:r w:rsidR="006D5E04">
        <w:rPr>
          <w:rFonts w:ascii="Arial" w:hAnsi="Arial" w:cs="Arial"/>
          <w:sz w:val="22"/>
        </w:rPr>
        <w:t xml:space="preserve"> und wie</w:t>
      </w:r>
      <w:r w:rsidR="009229EE">
        <w:rPr>
          <w:rFonts w:ascii="Arial" w:hAnsi="Arial" w:cs="Arial"/>
          <w:sz w:val="22"/>
        </w:rPr>
        <w:t xml:space="preserve"> </w:t>
      </w:r>
      <w:r w:rsidR="006D5E04">
        <w:rPr>
          <w:rFonts w:ascii="Arial" w:hAnsi="Arial" w:cs="Arial"/>
          <w:sz w:val="22"/>
        </w:rPr>
        <w:t>viele Me</w:t>
      </w:r>
      <w:r w:rsidR="0068621B">
        <w:rPr>
          <w:rFonts w:ascii="Arial" w:hAnsi="Arial" w:cs="Arial"/>
          <w:sz w:val="22"/>
        </w:rPr>
        <w:t>n</w:t>
      </w:r>
      <w:r w:rsidR="006D5E04">
        <w:rPr>
          <w:rFonts w:ascii="Arial" w:hAnsi="Arial" w:cs="Arial"/>
          <w:sz w:val="22"/>
        </w:rPr>
        <w:t xml:space="preserve">schen </w:t>
      </w:r>
      <w:r w:rsidR="006D5E04">
        <w:rPr>
          <w:rFonts w:ascii="Arial" w:hAnsi="Arial" w:cs="Arial"/>
          <w:sz w:val="22"/>
        </w:rPr>
        <w:lastRenderedPageBreak/>
        <w:t>betroffen wären</w:t>
      </w:r>
      <w:r w:rsidR="00615061">
        <w:rPr>
          <w:rFonts w:ascii="Arial" w:hAnsi="Arial" w:cs="Arial"/>
          <w:sz w:val="22"/>
        </w:rPr>
        <w:t xml:space="preserve">. </w:t>
      </w:r>
      <w:r w:rsidR="00EE14EA">
        <w:rPr>
          <w:rFonts w:ascii="Arial" w:hAnsi="Arial" w:cs="Arial"/>
          <w:sz w:val="22"/>
        </w:rPr>
        <w:t>Dabei ist beis</w:t>
      </w:r>
      <w:r w:rsidR="00FA34C1">
        <w:rPr>
          <w:rFonts w:ascii="Arial" w:hAnsi="Arial" w:cs="Arial"/>
          <w:sz w:val="22"/>
        </w:rPr>
        <w:t>pielsweise auch von Bedeutung, wie oft und wie lange sich die Mitarbeiter im Ge</w:t>
      </w:r>
      <w:r w:rsidR="003640B9">
        <w:rPr>
          <w:rFonts w:ascii="Arial" w:hAnsi="Arial" w:cs="Arial"/>
          <w:sz w:val="22"/>
        </w:rPr>
        <w:t>fahren</w:t>
      </w:r>
      <w:r w:rsidR="00FA34C1">
        <w:rPr>
          <w:rFonts w:ascii="Arial" w:hAnsi="Arial" w:cs="Arial"/>
          <w:sz w:val="22"/>
        </w:rPr>
        <w:t>bereich aufhalten.</w:t>
      </w:r>
    </w:p>
    <w:p w14:paraId="0A1411A4" w14:textId="3EF56BE3" w:rsidR="00B66CC6" w:rsidRDefault="00B66CC6" w:rsidP="005E4D7B">
      <w:pPr>
        <w:shd w:val="clear" w:color="auto" w:fill="FFFFFF"/>
        <w:spacing w:after="90" w:line="360" w:lineRule="auto"/>
        <w:jc w:val="both"/>
        <w:textAlignment w:val="baseline"/>
        <w:rPr>
          <w:rFonts w:ascii="Arial" w:hAnsi="Arial" w:cs="Arial"/>
          <w:sz w:val="22"/>
        </w:rPr>
      </w:pPr>
    </w:p>
    <w:p w14:paraId="52E1844F" w14:textId="5AD6C1C3" w:rsidR="005B6A2C" w:rsidRPr="00F63BE5" w:rsidRDefault="00381E04" w:rsidP="005E4D7B">
      <w:pPr>
        <w:shd w:val="clear" w:color="auto" w:fill="FFFFFF"/>
        <w:spacing w:after="90" w:line="360" w:lineRule="auto"/>
        <w:jc w:val="both"/>
        <w:textAlignment w:val="baseline"/>
        <w:rPr>
          <w:rFonts w:ascii="Arial" w:hAnsi="Arial" w:cs="Arial"/>
          <w:b/>
          <w:bCs/>
          <w:sz w:val="22"/>
        </w:rPr>
      </w:pPr>
      <w:r w:rsidRPr="00F63BE5">
        <w:rPr>
          <w:rFonts w:ascii="Arial" w:hAnsi="Arial" w:cs="Arial"/>
          <w:b/>
          <w:bCs/>
          <w:sz w:val="22"/>
        </w:rPr>
        <w:t>Konstruktive und technische Maßnahmen</w:t>
      </w:r>
      <w:r w:rsidR="00F63BE5" w:rsidRPr="00F63BE5">
        <w:rPr>
          <w:rFonts w:ascii="Arial" w:hAnsi="Arial" w:cs="Arial"/>
          <w:b/>
          <w:bCs/>
          <w:sz w:val="22"/>
        </w:rPr>
        <w:t xml:space="preserve"> zur Risikominderung</w:t>
      </w:r>
    </w:p>
    <w:p w14:paraId="2D774AD0" w14:textId="2F270C9D" w:rsidR="00F03B9E" w:rsidRPr="005E4D7B" w:rsidRDefault="00B66CC6" w:rsidP="005E4D7B">
      <w:pPr>
        <w:shd w:val="clear" w:color="auto" w:fill="FFFFFF"/>
        <w:spacing w:after="90" w:line="360" w:lineRule="auto"/>
        <w:jc w:val="both"/>
        <w:textAlignment w:val="baseline"/>
        <w:rPr>
          <w:rFonts w:ascii="Arial" w:hAnsi="Arial" w:cs="Arial"/>
          <w:sz w:val="22"/>
        </w:rPr>
      </w:pPr>
      <w:r>
        <w:rPr>
          <w:rFonts w:ascii="Arial" w:hAnsi="Arial" w:cs="Arial"/>
          <w:sz w:val="22"/>
        </w:rPr>
        <w:t xml:space="preserve">Dieses </w:t>
      </w:r>
      <w:r w:rsidR="0028219F">
        <w:rPr>
          <w:rFonts w:ascii="Arial" w:hAnsi="Arial" w:cs="Arial"/>
          <w:sz w:val="22"/>
        </w:rPr>
        <w:t>vorhandene Risiko muss der Hersteller</w:t>
      </w:r>
      <w:r w:rsidR="0068621B">
        <w:rPr>
          <w:rFonts w:ascii="Arial" w:hAnsi="Arial" w:cs="Arial"/>
          <w:sz w:val="22"/>
        </w:rPr>
        <w:t xml:space="preserve"> oder Anbieter</w:t>
      </w:r>
      <w:r w:rsidR="0028219F">
        <w:rPr>
          <w:rFonts w:ascii="Arial" w:hAnsi="Arial" w:cs="Arial"/>
          <w:sz w:val="22"/>
        </w:rPr>
        <w:t xml:space="preserve"> durch ein geeignetes </w:t>
      </w:r>
      <w:r w:rsidR="001E3A28">
        <w:rPr>
          <w:rFonts w:ascii="Arial" w:hAnsi="Arial" w:cs="Arial"/>
          <w:sz w:val="22"/>
        </w:rPr>
        <w:t xml:space="preserve">Sicherheitskonzept verringern. Es gilt, für jede ermittelte </w:t>
      </w:r>
      <w:r w:rsidR="00DB1EE1">
        <w:rPr>
          <w:rFonts w:ascii="Arial" w:hAnsi="Arial" w:cs="Arial"/>
          <w:sz w:val="22"/>
        </w:rPr>
        <w:t xml:space="preserve">Gefährdung zunächst eine konstruktive Lösung </w:t>
      </w:r>
      <w:r w:rsidR="001E3A28">
        <w:rPr>
          <w:rFonts w:ascii="Arial" w:hAnsi="Arial" w:cs="Arial"/>
          <w:sz w:val="22"/>
        </w:rPr>
        <w:t>zu finden</w:t>
      </w:r>
      <w:r w:rsidR="007B735B">
        <w:rPr>
          <w:rFonts w:ascii="Arial" w:hAnsi="Arial" w:cs="Arial"/>
          <w:sz w:val="22"/>
        </w:rPr>
        <w:t>, mit der die Gefahr vermieden werden kann.</w:t>
      </w:r>
      <w:r w:rsidR="006162EC">
        <w:rPr>
          <w:rFonts w:ascii="Arial" w:hAnsi="Arial" w:cs="Arial"/>
          <w:sz w:val="22"/>
        </w:rPr>
        <w:t xml:space="preserve"> </w:t>
      </w:r>
      <w:r w:rsidR="00776C4A">
        <w:rPr>
          <w:rFonts w:ascii="Arial" w:hAnsi="Arial" w:cs="Arial"/>
          <w:sz w:val="22"/>
        </w:rPr>
        <w:t xml:space="preserve">Gängige Beispiele </w:t>
      </w:r>
      <w:r w:rsidR="00104CE9">
        <w:rPr>
          <w:rFonts w:ascii="Arial" w:hAnsi="Arial" w:cs="Arial"/>
          <w:sz w:val="22"/>
        </w:rPr>
        <w:t xml:space="preserve">für konstruktive Maßnahmen sind </w:t>
      </w:r>
      <w:proofErr w:type="spellStart"/>
      <w:r w:rsidR="00104CE9">
        <w:rPr>
          <w:rFonts w:ascii="Arial" w:hAnsi="Arial" w:cs="Arial"/>
          <w:sz w:val="22"/>
        </w:rPr>
        <w:t>Schutzeinhausungen</w:t>
      </w:r>
      <w:proofErr w:type="spellEnd"/>
      <w:r w:rsidR="00882CC0">
        <w:rPr>
          <w:rFonts w:ascii="Arial" w:hAnsi="Arial" w:cs="Arial"/>
          <w:sz w:val="22"/>
        </w:rPr>
        <w:t xml:space="preserve">. </w:t>
      </w:r>
      <w:r w:rsidR="00817F10">
        <w:rPr>
          <w:rFonts w:ascii="Arial" w:hAnsi="Arial" w:cs="Arial"/>
          <w:sz w:val="22"/>
        </w:rPr>
        <w:t>Allerdings</w:t>
      </w:r>
      <w:r w:rsidR="00882CC0">
        <w:rPr>
          <w:rFonts w:ascii="Arial" w:hAnsi="Arial" w:cs="Arial"/>
          <w:sz w:val="22"/>
        </w:rPr>
        <w:t xml:space="preserve"> dürfen durch die </w:t>
      </w:r>
      <w:r w:rsidR="0068621B">
        <w:rPr>
          <w:rFonts w:ascii="Arial" w:hAnsi="Arial" w:cs="Arial"/>
          <w:sz w:val="22"/>
        </w:rPr>
        <w:t xml:space="preserve">getroffenen </w:t>
      </w:r>
      <w:r w:rsidR="008E7008">
        <w:rPr>
          <w:rFonts w:ascii="Arial" w:hAnsi="Arial" w:cs="Arial"/>
          <w:sz w:val="22"/>
        </w:rPr>
        <w:t>Schutzmaßnahmen keine neuen Gefährdungen entst</w:t>
      </w:r>
      <w:r w:rsidR="00817F10">
        <w:rPr>
          <w:rFonts w:ascii="Arial" w:hAnsi="Arial" w:cs="Arial"/>
          <w:sz w:val="22"/>
        </w:rPr>
        <w:t xml:space="preserve">ehen. </w:t>
      </w:r>
      <w:r w:rsidR="00E24D28">
        <w:rPr>
          <w:rFonts w:ascii="Arial" w:hAnsi="Arial" w:cs="Arial"/>
          <w:sz w:val="22"/>
        </w:rPr>
        <w:t>Sind konstruktive Abhilfen nicht</w:t>
      </w:r>
      <w:r w:rsidR="006162EC">
        <w:rPr>
          <w:rFonts w:ascii="Arial" w:hAnsi="Arial" w:cs="Arial"/>
          <w:sz w:val="22"/>
        </w:rPr>
        <w:t xml:space="preserve"> möglich, </w:t>
      </w:r>
      <w:r w:rsidR="008C7912">
        <w:rPr>
          <w:rFonts w:ascii="Arial" w:hAnsi="Arial" w:cs="Arial"/>
          <w:sz w:val="22"/>
        </w:rPr>
        <w:t>ist</w:t>
      </w:r>
      <w:r w:rsidR="00814742">
        <w:rPr>
          <w:rFonts w:ascii="Arial" w:hAnsi="Arial" w:cs="Arial"/>
          <w:sz w:val="22"/>
        </w:rPr>
        <w:t xml:space="preserve"> die </w:t>
      </w:r>
      <w:proofErr w:type="gramStart"/>
      <w:r w:rsidR="00814742">
        <w:rPr>
          <w:rFonts w:ascii="Arial" w:hAnsi="Arial" w:cs="Arial"/>
          <w:sz w:val="22"/>
        </w:rPr>
        <w:t>Planung</w:t>
      </w:r>
      <w:proofErr w:type="gramEnd"/>
      <w:r w:rsidR="00814742">
        <w:rPr>
          <w:rFonts w:ascii="Arial" w:hAnsi="Arial" w:cs="Arial"/>
          <w:sz w:val="22"/>
        </w:rPr>
        <w:t xml:space="preserve"> um technische Schutzmaßnahmen </w:t>
      </w:r>
      <w:r w:rsidR="008C7912">
        <w:rPr>
          <w:rFonts w:ascii="Arial" w:hAnsi="Arial" w:cs="Arial"/>
          <w:sz w:val="22"/>
        </w:rPr>
        <w:t>zu erweitern</w:t>
      </w:r>
      <w:r w:rsidR="00814742">
        <w:rPr>
          <w:rFonts w:ascii="Arial" w:hAnsi="Arial" w:cs="Arial"/>
          <w:sz w:val="22"/>
        </w:rPr>
        <w:t>.</w:t>
      </w:r>
      <w:r w:rsidR="006A2368">
        <w:rPr>
          <w:rFonts w:ascii="Arial" w:hAnsi="Arial" w:cs="Arial"/>
          <w:sz w:val="22"/>
        </w:rPr>
        <w:t xml:space="preserve"> So könnte beispielsweise ein</w:t>
      </w:r>
      <w:r w:rsidR="00A07552">
        <w:rPr>
          <w:rFonts w:ascii="Arial" w:hAnsi="Arial" w:cs="Arial"/>
          <w:sz w:val="22"/>
        </w:rPr>
        <w:t xml:space="preserve">e </w:t>
      </w:r>
      <w:r w:rsidR="002E18B5">
        <w:rPr>
          <w:rFonts w:ascii="Arial" w:hAnsi="Arial" w:cs="Arial"/>
          <w:sz w:val="22"/>
        </w:rPr>
        <w:t xml:space="preserve">automatisch auslösende </w:t>
      </w:r>
      <w:r w:rsidR="00A07552">
        <w:rPr>
          <w:rFonts w:ascii="Arial" w:hAnsi="Arial" w:cs="Arial"/>
          <w:sz w:val="22"/>
        </w:rPr>
        <w:t>Lichtschranke bei Gefahr den Betrieb stoppen</w:t>
      </w:r>
      <w:r w:rsidR="002E18B5">
        <w:rPr>
          <w:rFonts w:ascii="Arial" w:hAnsi="Arial" w:cs="Arial"/>
          <w:sz w:val="22"/>
        </w:rPr>
        <w:t>.</w:t>
      </w:r>
      <w:r w:rsidR="00814742">
        <w:rPr>
          <w:rFonts w:ascii="Arial" w:hAnsi="Arial" w:cs="Arial"/>
          <w:sz w:val="22"/>
        </w:rPr>
        <w:t xml:space="preserve"> </w:t>
      </w:r>
      <w:r w:rsidR="00167C3F">
        <w:rPr>
          <w:rFonts w:ascii="Arial" w:hAnsi="Arial" w:cs="Arial"/>
          <w:sz w:val="22"/>
        </w:rPr>
        <w:t xml:space="preserve">Sollten auch diese Maßnahmen nicht realisierbar </w:t>
      </w:r>
      <w:r w:rsidR="006E1356">
        <w:rPr>
          <w:rFonts w:ascii="Arial" w:hAnsi="Arial" w:cs="Arial"/>
          <w:sz w:val="22"/>
        </w:rPr>
        <w:t>sein, muss</w:t>
      </w:r>
      <w:r w:rsidR="0068621B">
        <w:rPr>
          <w:rFonts w:ascii="Arial" w:hAnsi="Arial" w:cs="Arial"/>
          <w:sz w:val="22"/>
        </w:rPr>
        <w:t xml:space="preserve"> der</w:t>
      </w:r>
      <w:r w:rsidR="00102BEA">
        <w:rPr>
          <w:rFonts w:ascii="Arial" w:hAnsi="Arial" w:cs="Arial"/>
          <w:sz w:val="22"/>
        </w:rPr>
        <w:t xml:space="preserve"> Benutzer durch Warnsymbole und -hinweise </w:t>
      </w:r>
      <w:r w:rsidR="00AD3C96">
        <w:rPr>
          <w:rFonts w:ascii="Arial" w:hAnsi="Arial" w:cs="Arial"/>
          <w:sz w:val="22"/>
        </w:rPr>
        <w:t xml:space="preserve">sowie </w:t>
      </w:r>
      <w:r w:rsidR="004F3891">
        <w:rPr>
          <w:rFonts w:ascii="Arial" w:hAnsi="Arial" w:cs="Arial"/>
          <w:sz w:val="22"/>
        </w:rPr>
        <w:t xml:space="preserve">durch </w:t>
      </w:r>
      <w:r w:rsidR="00AD3C96">
        <w:rPr>
          <w:rFonts w:ascii="Arial" w:hAnsi="Arial" w:cs="Arial"/>
          <w:sz w:val="22"/>
        </w:rPr>
        <w:t xml:space="preserve">die </w:t>
      </w:r>
      <w:r w:rsidR="00BA52A5">
        <w:rPr>
          <w:rFonts w:ascii="Arial" w:hAnsi="Arial" w:cs="Arial"/>
          <w:sz w:val="22"/>
        </w:rPr>
        <w:t>Betriebsanleitung</w:t>
      </w:r>
      <w:r w:rsidR="00AD3C96">
        <w:rPr>
          <w:rFonts w:ascii="Arial" w:hAnsi="Arial" w:cs="Arial"/>
          <w:sz w:val="22"/>
        </w:rPr>
        <w:t xml:space="preserve"> </w:t>
      </w:r>
      <w:r w:rsidR="00125132">
        <w:rPr>
          <w:rFonts w:ascii="Arial" w:hAnsi="Arial" w:cs="Arial"/>
          <w:sz w:val="22"/>
        </w:rPr>
        <w:t>über</w:t>
      </w:r>
      <w:r w:rsidR="00102BEA">
        <w:rPr>
          <w:rFonts w:ascii="Arial" w:hAnsi="Arial" w:cs="Arial"/>
          <w:sz w:val="22"/>
        </w:rPr>
        <w:t xml:space="preserve"> d</w:t>
      </w:r>
      <w:r w:rsidR="00BA52A5">
        <w:rPr>
          <w:rFonts w:ascii="Arial" w:hAnsi="Arial" w:cs="Arial"/>
          <w:sz w:val="22"/>
        </w:rPr>
        <w:t>as vorhandene Restrisiko informier</w:t>
      </w:r>
      <w:r w:rsidR="0068621B">
        <w:rPr>
          <w:rFonts w:ascii="Arial" w:hAnsi="Arial" w:cs="Arial"/>
          <w:sz w:val="22"/>
        </w:rPr>
        <w:t>t werden</w:t>
      </w:r>
      <w:r w:rsidR="00BA52A5">
        <w:rPr>
          <w:rFonts w:ascii="Arial" w:hAnsi="Arial" w:cs="Arial"/>
          <w:sz w:val="22"/>
        </w:rPr>
        <w:t>.</w:t>
      </w:r>
      <w:r w:rsidR="00634E8A">
        <w:rPr>
          <w:rFonts w:ascii="Arial" w:hAnsi="Arial" w:cs="Arial"/>
          <w:sz w:val="22"/>
        </w:rPr>
        <w:t xml:space="preserve"> So kann diese beispielsweise Hinweise </w:t>
      </w:r>
      <w:r w:rsidR="00F83E71">
        <w:rPr>
          <w:rFonts w:ascii="Arial" w:hAnsi="Arial" w:cs="Arial"/>
          <w:sz w:val="22"/>
        </w:rPr>
        <w:t xml:space="preserve">auf eine elektrische Gefährdung </w:t>
      </w:r>
      <w:r w:rsidR="00515664">
        <w:rPr>
          <w:rFonts w:ascii="Arial" w:hAnsi="Arial" w:cs="Arial"/>
          <w:sz w:val="22"/>
        </w:rPr>
        <w:t xml:space="preserve">durch </w:t>
      </w:r>
      <w:r w:rsidR="00507D2F">
        <w:rPr>
          <w:rFonts w:ascii="Arial" w:hAnsi="Arial" w:cs="Arial"/>
          <w:sz w:val="22"/>
        </w:rPr>
        <w:t>falsches Anschließen oder mangelnde Erdung</w:t>
      </w:r>
      <w:r w:rsidR="00F83E71">
        <w:rPr>
          <w:rFonts w:ascii="Arial" w:hAnsi="Arial" w:cs="Arial"/>
          <w:sz w:val="22"/>
        </w:rPr>
        <w:t xml:space="preserve"> enthalten.</w:t>
      </w:r>
      <w:r w:rsidR="00507D2F">
        <w:rPr>
          <w:rFonts w:ascii="Arial" w:hAnsi="Arial" w:cs="Arial"/>
          <w:sz w:val="22"/>
        </w:rPr>
        <w:t xml:space="preserve"> </w:t>
      </w:r>
    </w:p>
    <w:p w14:paraId="4F1E8D31" w14:textId="60AE2837" w:rsidR="00E024E1" w:rsidRDefault="00E024E1" w:rsidP="009C6D00">
      <w:pPr>
        <w:spacing w:line="360" w:lineRule="auto"/>
        <w:jc w:val="both"/>
        <w:rPr>
          <w:rFonts w:ascii="Arial" w:hAnsi="Arial" w:cs="Arial"/>
          <w:sz w:val="22"/>
        </w:rPr>
      </w:pPr>
    </w:p>
    <w:p w14:paraId="1449B6D3" w14:textId="3DABE3F6" w:rsidR="004F4DFF" w:rsidRPr="005B6A2C" w:rsidRDefault="005B6A2C" w:rsidP="009C6D00">
      <w:pPr>
        <w:spacing w:line="360" w:lineRule="auto"/>
        <w:jc w:val="both"/>
        <w:rPr>
          <w:rFonts w:ascii="Arial" w:hAnsi="Arial" w:cs="Arial"/>
          <w:b/>
          <w:bCs/>
          <w:sz w:val="22"/>
        </w:rPr>
      </w:pPr>
      <w:r w:rsidRPr="005B6A2C">
        <w:rPr>
          <w:rFonts w:ascii="Arial" w:hAnsi="Arial" w:cs="Arial"/>
          <w:b/>
          <w:bCs/>
          <w:sz w:val="22"/>
        </w:rPr>
        <w:t>Risikobeurteilung als Grundlage der Konformitätserklärung</w:t>
      </w:r>
    </w:p>
    <w:p w14:paraId="1592D1B9" w14:textId="50969AEA" w:rsidR="00765202" w:rsidRPr="0030324E" w:rsidRDefault="00AE29A7" w:rsidP="0030324E">
      <w:pPr>
        <w:spacing w:line="360" w:lineRule="auto"/>
        <w:jc w:val="both"/>
        <w:rPr>
          <w:rFonts w:ascii="Arial" w:hAnsi="Arial" w:cs="Arial"/>
          <w:sz w:val="22"/>
        </w:rPr>
      </w:pPr>
      <w:r>
        <w:rPr>
          <w:rFonts w:ascii="Arial" w:hAnsi="Arial" w:cs="Arial"/>
          <w:sz w:val="22"/>
        </w:rPr>
        <w:t xml:space="preserve">Das </w:t>
      </w:r>
      <w:r w:rsidR="00F43D59">
        <w:rPr>
          <w:rFonts w:ascii="Arial" w:hAnsi="Arial" w:cs="Arial"/>
          <w:sz w:val="22"/>
        </w:rPr>
        <w:t>D</w:t>
      </w:r>
      <w:r>
        <w:rPr>
          <w:rFonts w:ascii="Arial" w:hAnsi="Arial" w:cs="Arial"/>
          <w:sz w:val="22"/>
        </w:rPr>
        <w:t>urchführen und Dokumentieren von Risikobe</w:t>
      </w:r>
      <w:r w:rsidR="00D15AE0">
        <w:rPr>
          <w:rFonts w:ascii="Arial" w:hAnsi="Arial" w:cs="Arial"/>
          <w:sz w:val="22"/>
        </w:rPr>
        <w:t xml:space="preserve">urteilungen ist ein wesentlicher Bestandteil des Prozesses zur </w:t>
      </w:r>
      <w:r w:rsidR="00BE75D4">
        <w:rPr>
          <w:rFonts w:ascii="Arial" w:hAnsi="Arial" w:cs="Arial"/>
          <w:sz w:val="22"/>
        </w:rPr>
        <w:t>Konformitätsbewertung und -beurteilung.</w:t>
      </w:r>
      <w:r w:rsidR="0030324E">
        <w:rPr>
          <w:rFonts w:ascii="Arial" w:hAnsi="Arial" w:cs="Arial"/>
          <w:sz w:val="22"/>
        </w:rPr>
        <w:t xml:space="preserve"> So ist ohne </w:t>
      </w:r>
      <w:r w:rsidR="00F43D59">
        <w:rPr>
          <w:rFonts w:ascii="Arial" w:hAnsi="Arial" w:cs="Arial"/>
          <w:sz w:val="22"/>
        </w:rPr>
        <w:t xml:space="preserve">eine </w:t>
      </w:r>
      <w:r w:rsidR="00765202" w:rsidRPr="00F43D59">
        <w:rPr>
          <w:rFonts w:ascii="Arial" w:hAnsi="Arial" w:cs="Arial"/>
          <w:sz w:val="22"/>
        </w:rPr>
        <w:t>Risikoanalyse und Risikobewertung weder eine rechtssichere Konformitätserklärung möglich noch eine CE-Kennzeichnung zulässig.</w:t>
      </w:r>
      <w:r w:rsidR="00F43D59">
        <w:rPr>
          <w:rFonts w:ascii="Arial" w:hAnsi="Arial" w:cs="Arial"/>
          <w:sz w:val="22"/>
        </w:rPr>
        <w:t xml:space="preserve"> </w:t>
      </w:r>
      <w:r w:rsidR="007C58FC">
        <w:rPr>
          <w:rFonts w:ascii="Arial" w:hAnsi="Arial" w:cs="Arial"/>
          <w:sz w:val="22"/>
        </w:rPr>
        <w:t>In einer umfan</w:t>
      </w:r>
      <w:r w:rsidR="00A92B5A">
        <w:rPr>
          <w:rFonts w:ascii="Arial" w:hAnsi="Arial" w:cs="Arial"/>
          <w:sz w:val="22"/>
        </w:rPr>
        <w:t>greichen Dokumentation muss der Hersteller belegen, in welcher Form er sich mit den Risiken einer Robotik-Anwendung</w:t>
      </w:r>
      <w:r w:rsidR="00002423">
        <w:rPr>
          <w:rFonts w:ascii="Arial" w:hAnsi="Arial" w:cs="Arial"/>
          <w:sz w:val="22"/>
        </w:rPr>
        <w:t xml:space="preserve"> beschäftigt hat. Darüber hinaus enthält </w:t>
      </w:r>
      <w:r w:rsidR="00397AE8">
        <w:rPr>
          <w:rFonts w:ascii="Arial" w:hAnsi="Arial" w:cs="Arial"/>
          <w:sz w:val="22"/>
        </w:rPr>
        <w:t>die Konformitätserklärung Informationen zu</w:t>
      </w:r>
      <w:r w:rsidR="00D71ECA">
        <w:rPr>
          <w:rFonts w:ascii="Arial" w:hAnsi="Arial" w:cs="Arial"/>
          <w:sz w:val="22"/>
        </w:rPr>
        <w:t xml:space="preserve"> durchgeführten Analysen und Prüfungen sowie </w:t>
      </w:r>
      <w:r w:rsidR="00DB39A2">
        <w:rPr>
          <w:rFonts w:ascii="Arial" w:hAnsi="Arial" w:cs="Arial"/>
          <w:sz w:val="22"/>
        </w:rPr>
        <w:t xml:space="preserve">Details zu </w:t>
      </w:r>
      <w:r w:rsidR="00D71ECA">
        <w:rPr>
          <w:rFonts w:ascii="Arial" w:hAnsi="Arial" w:cs="Arial"/>
          <w:sz w:val="22"/>
        </w:rPr>
        <w:t>ergriffene</w:t>
      </w:r>
      <w:r w:rsidR="00DB39A2">
        <w:rPr>
          <w:rFonts w:ascii="Arial" w:hAnsi="Arial" w:cs="Arial"/>
          <w:sz w:val="22"/>
        </w:rPr>
        <w:t>n</w:t>
      </w:r>
      <w:r w:rsidR="00D71ECA">
        <w:rPr>
          <w:rFonts w:ascii="Arial" w:hAnsi="Arial" w:cs="Arial"/>
          <w:sz w:val="22"/>
        </w:rPr>
        <w:t xml:space="preserve"> Maßnahmen und Ergebnisse</w:t>
      </w:r>
      <w:r w:rsidR="00DB39A2">
        <w:rPr>
          <w:rFonts w:ascii="Arial" w:hAnsi="Arial" w:cs="Arial"/>
          <w:sz w:val="22"/>
        </w:rPr>
        <w:t>n.</w:t>
      </w:r>
      <w:r w:rsidR="00873A73">
        <w:rPr>
          <w:rFonts w:ascii="Arial" w:hAnsi="Arial" w:cs="Arial"/>
          <w:sz w:val="22"/>
        </w:rPr>
        <w:t xml:space="preserve"> Mit dem CE-Siegel erfolgt der Nachweis</w:t>
      </w:r>
      <w:r w:rsidR="00C03D1F">
        <w:rPr>
          <w:rFonts w:ascii="Arial" w:hAnsi="Arial" w:cs="Arial"/>
          <w:sz w:val="22"/>
        </w:rPr>
        <w:t xml:space="preserve"> über die Konformität einer Robotik-Anwendung</w:t>
      </w:r>
      <w:r w:rsidR="00A716E0">
        <w:rPr>
          <w:rFonts w:ascii="Arial" w:hAnsi="Arial" w:cs="Arial"/>
          <w:sz w:val="22"/>
        </w:rPr>
        <w:t xml:space="preserve"> nach Maschinenrichtlinie. </w:t>
      </w:r>
      <w:r w:rsidR="00C27008">
        <w:rPr>
          <w:rFonts w:ascii="Arial" w:hAnsi="Arial" w:cs="Arial"/>
          <w:sz w:val="22"/>
        </w:rPr>
        <w:t>Dabei wird das CE-Siegel auf dem Typenschild der Robotik-Anwendung angebracht</w:t>
      </w:r>
      <w:r w:rsidR="009366C9">
        <w:rPr>
          <w:rFonts w:ascii="Arial" w:hAnsi="Arial" w:cs="Arial"/>
          <w:sz w:val="22"/>
        </w:rPr>
        <w:t xml:space="preserve">, </w:t>
      </w:r>
      <w:proofErr w:type="gramStart"/>
      <w:r w:rsidR="003640B9">
        <w:rPr>
          <w:rFonts w:ascii="Arial" w:hAnsi="Arial" w:cs="Arial"/>
          <w:sz w:val="22"/>
        </w:rPr>
        <w:t>das</w:t>
      </w:r>
      <w:proofErr w:type="gramEnd"/>
      <w:r w:rsidR="009366C9">
        <w:rPr>
          <w:rFonts w:ascii="Arial" w:hAnsi="Arial" w:cs="Arial"/>
          <w:sz w:val="22"/>
        </w:rPr>
        <w:t xml:space="preserve"> zusätzlich wichtige Informationen über </w:t>
      </w:r>
      <w:r w:rsidR="003640B9">
        <w:rPr>
          <w:rFonts w:ascii="Arial" w:hAnsi="Arial" w:cs="Arial"/>
          <w:sz w:val="22"/>
        </w:rPr>
        <w:t xml:space="preserve">den </w:t>
      </w:r>
      <w:r w:rsidR="009366C9">
        <w:rPr>
          <w:rFonts w:ascii="Arial" w:hAnsi="Arial" w:cs="Arial"/>
          <w:sz w:val="22"/>
        </w:rPr>
        <w:t>Hersteller u</w:t>
      </w:r>
      <w:r w:rsidR="00E2255B">
        <w:rPr>
          <w:rFonts w:ascii="Arial" w:hAnsi="Arial" w:cs="Arial"/>
          <w:sz w:val="22"/>
        </w:rPr>
        <w:t xml:space="preserve">nd die Anwendung </w:t>
      </w:r>
      <w:r w:rsidR="00C27008">
        <w:rPr>
          <w:rFonts w:ascii="Arial" w:hAnsi="Arial" w:cs="Arial"/>
          <w:sz w:val="22"/>
        </w:rPr>
        <w:t>enthält</w:t>
      </w:r>
      <w:r w:rsidR="00E2255B">
        <w:rPr>
          <w:rFonts w:ascii="Arial" w:hAnsi="Arial" w:cs="Arial"/>
          <w:sz w:val="22"/>
        </w:rPr>
        <w:t>.</w:t>
      </w:r>
      <w:r w:rsidR="009366C9">
        <w:rPr>
          <w:rFonts w:ascii="Arial" w:hAnsi="Arial" w:cs="Arial"/>
          <w:sz w:val="22"/>
        </w:rPr>
        <w:t xml:space="preserve"> </w:t>
      </w:r>
    </w:p>
    <w:p w14:paraId="5237EC47" w14:textId="467037D5" w:rsidR="00523AFA" w:rsidRDefault="00523AFA" w:rsidP="009C6D00">
      <w:pPr>
        <w:spacing w:line="360" w:lineRule="auto"/>
        <w:jc w:val="both"/>
        <w:rPr>
          <w:rFonts w:ascii="Arial" w:hAnsi="Arial" w:cs="Arial"/>
          <w:sz w:val="22"/>
        </w:rPr>
      </w:pPr>
    </w:p>
    <w:p w14:paraId="5A1AD0A0" w14:textId="501EFB5F" w:rsidR="00523AFA" w:rsidRDefault="007B77A6" w:rsidP="009C6D00">
      <w:pPr>
        <w:spacing w:line="360" w:lineRule="auto"/>
        <w:jc w:val="both"/>
        <w:rPr>
          <w:rFonts w:ascii="Arial" w:hAnsi="Arial" w:cs="Arial"/>
          <w:sz w:val="22"/>
        </w:rPr>
      </w:pPr>
      <w:r>
        <w:rPr>
          <w:rFonts w:ascii="Arial" w:hAnsi="Arial" w:cs="Arial"/>
          <w:sz w:val="22"/>
        </w:rPr>
        <w:t>Wie die</w:t>
      </w:r>
      <w:r w:rsidR="00B648C7">
        <w:rPr>
          <w:rFonts w:ascii="Arial" w:hAnsi="Arial" w:cs="Arial"/>
          <w:sz w:val="22"/>
        </w:rPr>
        <w:t xml:space="preserve"> Abläufe </w:t>
      </w:r>
      <w:r w:rsidR="00E2255B">
        <w:rPr>
          <w:rFonts w:ascii="Arial" w:hAnsi="Arial" w:cs="Arial"/>
          <w:sz w:val="22"/>
        </w:rPr>
        <w:t xml:space="preserve">der Risikobeurteilung </w:t>
      </w:r>
      <w:r w:rsidR="00B648C7">
        <w:rPr>
          <w:rFonts w:ascii="Arial" w:hAnsi="Arial" w:cs="Arial"/>
          <w:sz w:val="22"/>
        </w:rPr>
        <w:t>konkret aussehen und welche</w:t>
      </w:r>
      <w:r>
        <w:rPr>
          <w:rFonts w:ascii="Arial" w:hAnsi="Arial" w:cs="Arial"/>
          <w:sz w:val="22"/>
        </w:rPr>
        <w:t xml:space="preserve"> Schutzprinzipien i</w:t>
      </w:r>
      <w:r w:rsidR="002033B5">
        <w:rPr>
          <w:rFonts w:ascii="Arial" w:hAnsi="Arial" w:cs="Arial"/>
          <w:sz w:val="22"/>
        </w:rPr>
        <w:t xml:space="preserve">n der Mensch-Roboter-Kollaboration </w:t>
      </w:r>
      <w:r w:rsidR="00B648C7">
        <w:rPr>
          <w:rFonts w:ascii="Arial" w:hAnsi="Arial" w:cs="Arial"/>
          <w:sz w:val="22"/>
        </w:rPr>
        <w:t xml:space="preserve">zu beachten sind, erläutert der </w:t>
      </w:r>
      <w:r w:rsidR="00F23A34">
        <w:rPr>
          <w:rFonts w:ascii="Arial" w:hAnsi="Arial" w:cs="Arial"/>
          <w:sz w:val="22"/>
        </w:rPr>
        <w:t>Leitfaden</w:t>
      </w:r>
      <w:r w:rsidR="00BF7ABD">
        <w:rPr>
          <w:rFonts w:ascii="Arial" w:hAnsi="Arial" w:cs="Arial"/>
          <w:sz w:val="22"/>
        </w:rPr>
        <w:t xml:space="preserve"> </w:t>
      </w:r>
      <w:hyperlink r:id="rId11" w:history="1">
        <w:r w:rsidR="00BF7ABD" w:rsidRPr="006E1356">
          <w:rPr>
            <w:rStyle w:val="Hyperlink"/>
            <w:rFonts w:ascii="Arial" w:hAnsi="Arial" w:cs="Arial"/>
            <w:sz w:val="22"/>
          </w:rPr>
          <w:t>Roboter-Anwendungen sicher implementieren</w:t>
        </w:r>
      </w:hyperlink>
      <w:r w:rsidR="004F4DFF">
        <w:rPr>
          <w:rFonts w:ascii="Arial" w:hAnsi="Arial" w:cs="Arial"/>
          <w:sz w:val="22"/>
        </w:rPr>
        <w:t xml:space="preserve"> von item.</w:t>
      </w:r>
      <w:r w:rsidR="00D74375">
        <w:rPr>
          <w:rFonts w:ascii="Arial" w:hAnsi="Arial" w:cs="Arial"/>
          <w:sz w:val="22"/>
        </w:rPr>
        <w:t xml:space="preserve"> Darüber hinaus </w:t>
      </w:r>
      <w:r w:rsidR="002B087A">
        <w:rPr>
          <w:rFonts w:ascii="Arial" w:hAnsi="Arial" w:cs="Arial"/>
          <w:sz w:val="22"/>
        </w:rPr>
        <w:t xml:space="preserve">ist in der item Academy ein </w:t>
      </w:r>
      <w:hyperlink r:id="rId12" w:history="1">
        <w:r w:rsidR="002B087A" w:rsidRPr="00A1231A">
          <w:rPr>
            <w:rStyle w:val="Hyperlink"/>
            <w:rFonts w:ascii="Arial" w:hAnsi="Arial" w:cs="Arial"/>
            <w:sz w:val="22"/>
          </w:rPr>
          <w:t>Trainings-Modul</w:t>
        </w:r>
      </w:hyperlink>
      <w:r w:rsidR="005C5241">
        <w:rPr>
          <w:rFonts w:ascii="Arial" w:hAnsi="Arial" w:cs="Arial"/>
          <w:sz w:val="22"/>
        </w:rPr>
        <w:t xml:space="preserve"> enthalten, das über unterschiedliche Roboter</w:t>
      </w:r>
      <w:r w:rsidR="00C33B63">
        <w:rPr>
          <w:rFonts w:ascii="Arial" w:hAnsi="Arial" w:cs="Arial"/>
          <w:sz w:val="22"/>
        </w:rPr>
        <w:t>bauarten informiert</w:t>
      </w:r>
      <w:r w:rsidR="00E45C58">
        <w:rPr>
          <w:rFonts w:ascii="Arial" w:hAnsi="Arial" w:cs="Arial"/>
          <w:sz w:val="22"/>
        </w:rPr>
        <w:t xml:space="preserve"> </w:t>
      </w:r>
      <w:r w:rsidR="00467B4A">
        <w:rPr>
          <w:rFonts w:ascii="Arial" w:hAnsi="Arial" w:cs="Arial"/>
          <w:sz w:val="22"/>
        </w:rPr>
        <w:t>sowie</w:t>
      </w:r>
      <w:r w:rsidR="00E45C58">
        <w:rPr>
          <w:rFonts w:ascii="Arial" w:hAnsi="Arial" w:cs="Arial"/>
          <w:sz w:val="22"/>
        </w:rPr>
        <w:t xml:space="preserve"> Hinweise zu den zu beachtenden Normen</w:t>
      </w:r>
      <w:r w:rsidR="00467B4A">
        <w:rPr>
          <w:rFonts w:ascii="Arial" w:hAnsi="Arial" w:cs="Arial"/>
          <w:sz w:val="22"/>
        </w:rPr>
        <w:t xml:space="preserve"> und Richtlinien gibt.</w:t>
      </w:r>
    </w:p>
    <w:p w14:paraId="2CC366E6" w14:textId="5F4F5919" w:rsidR="00523AFA" w:rsidRDefault="00523AFA" w:rsidP="009C6D00">
      <w:pPr>
        <w:spacing w:line="360" w:lineRule="auto"/>
        <w:jc w:val="both"/>
        <w:rPr>
          <w:rFonts w:ascii="Arial" w:hAnsi="Arial" w:cs="Arial"/>
          <w:sz w:val="22"/>
        </w:rPr>
      </w:pPr>
    </w:p>
    <w:p w14:paraId="03FB4EB3" w14:textId="77777777" w:rsidR="007E7B41" w:rsidRPr="007E7B41" w:rsidRDefault="007E7B41" w:rsidP="007E7B41">
      <w:pPr>
        <w:spacing w:line="360" w:lineRule="auto"/>
        <w:jc w:val="both"/>
        <w:rPr>
          <w:rFonts w:ascii="Arial" w:hAnsi="Arial" w:cs="Arial"/>
          <w:sz w:val="22"/>
        </w:rPr>
      </w:pPr>
    </w:p>
    <w:p w14:paraId="5B06CBB8" w14:textId="70EF1056" w:rsidR="007E7B41" w:rsidRPr="007E7B41" w:rsidRDefault="007E7B41" w:rsidP="007E7B41">
      <w:pPr>
        <w:spacing w:line="360" w:lineRule="auto"/>
        <w:jc w:val="both"/>
        <w:rPr>
          <w:rFonts w:ascii="Arial" w:hAnsi="Arial" w:cs="Arial"/>
          <w:sz w:val="22"/>
        </w:rPr>
      </w:pPr>
      <w:r w:rsidRPr="007E7B41">
        <w:rPr>
          <w:rFonts w:ascii="Arial" w:hAnsi="Arial" w:cs="Arial"/>
          <w:b/>
          <w:sz w:val="22"/>
        </w:rPr>
        <w:t>Umfang:</w:t>
      </w:r>
      <w:r w:rsidRPr="007E7B41">
        <w:rPr>
          <w:rFonts w:ascii="Arial" w:hAnsi="Arial" w:cs="Arial"/>
          <w:sz w:val="22"/>
        </w:rPr>
        <w:t xml:space="preserve"> </w:t>
      </w:r>
      <w:r w:rsidRPr="007E7B41">
        <w:rPr>
          <w:rFonts w:ascii="Arial" w:hAnsi="Arial" w:cs="Arial"/>
          <w:sz w:val="22"/>
        </w:rPr>
        <w:tab/>
      </w:r>
      <w:r w:rsidR="009939E1">
        <w:rPr>
          <w:rFonts w:ascii="Arial" w:hAnsi="Arial" w:cs="Arial"/>
          <w:sz w:val="22"/>
        </w:rPr>
        <w:t>7</w:t>
      </w:r>
      <w:r w:rsidRPr="007E7B41">
        <w:rPr>
          <w:rFonts w:ascii="Arial" w:hAnsi="Arial" w:cs="Arial"/>
          <w:sz w:val="22"/>
        </w:rPr>
        <w:t>.</w:t>
      </w:r>
      <w:r w:rsidR="009939E1">
        <w:rPr>
          <w:rFonts w:ascii="Arial" w:hAnsi="Arial" w:cs="Arial"/>
          <w:sz w:val="22"/>
        </w:rPr>
        <w:t>098</w:t>
      </w:r>
      <w:r w:rsidRPr="007E7B41">
        <w:rPr>
          <w:rFonts w:ascii="Arial" w:hAnsi="Arial" w:cs="Arial"/>
          <w:sz w:val="22"/>
        </w:rPr>
        <w:t xml:space="preserve"> Zeichen inklusive Leerzeichen </w:t>
      </w:r>
    </w:p>
    <w:p w14:paraId="2EC22F81" w14:textId="6A1A876E" w:rsidR="007E7B41" w:rsidRPr="00C17424" w:rsidRDefault="007E7B41" w:rsidP="007E7B41">
      <w:pPr>
        <w:spacing w:line="360" w:lineRule="auto"/>
        <w:jc w:val="both"/>
        <w:rPr>
          <w:rFonts w:ascii="Arial" w:hAnsi="Arial" w:cs="Arial"/>
          <w:sz w:val="22"/>
        </w:rPr>
      </w:pPr>
      <w:r w:rsidRPr="00C17424">
        <w:rPr>
          <w:rFonts w:ascii="Arial" w:hAnsi="Arial" w:cs="Arial"/>
          <w:b/>
          <w:sz w:val="22"/>
        </w:rPr>
        <w:t>Datum:</w:t>
      </w:r>
      <w:r w:rsidRPr="00C17424">
        <w:rPr>
          <w:rFonts w:ascii="Arial" w:hAnsi="Arial" w:cs="Arial"/>
          <w:sz w:val="22"/>
        </w:rPr>
        <w:t xml:space="preserve"> </w:t>
      </w:r>
      <w:r w:rsidRPr="00C17424">
        <w:rPr>
          <w:rFonts w:ascii="Arial" w:hAnsi="Arial" w:cs="Arial"/>
          <w:sz w:val="22"/>
        </w:rPr>
        <w:tab/>
      </w:r>
      <w:r w:rsidR="006D30A8">
        <w:rPr>
          <w:rFonts w:ascii="Arial" w:hAnsi="Arial" w:cs="Arial"/>
          <w:sz w:val="22"/>
        </w:rPr>
        <w:t>13</w:t>
      </w:r>
      <w:r w:rsidRPr="00C17424">
        <w:rPr>
          <w:rFonts w:ascii="Arial" w:hAnsi="Arial" w:cs="Arial"/>
          <w:sz w:val="22"/>
        </w:rPr>
        <w:t xml:space="preserve">. </w:t>
      </w:r>
      <w:r w:rsidR="006D30A8">
        <w:rPr>
          <w:rFonts w:ascii="Arial" w:hAnsi="Arial" w:cs="Arial"/>
          <w:sz w:val="22"/>
        </w:rPr>
        <w:t>Juli</w:t>
      </w:r>
      <w:r w:rsidRPr="00C17424">
        <w:rPr>
          <w:rFonts w:ascii="Arial" w:hAnsi="Arial" w:cs="Arial"/>
          <w:sz w:val="22"/>
        </w:rPr>
        <w:t xml:space="preserve"> 202</w:t>
      </w:r>
      <w:r w:rsidR="006D30A8">
        <w:rPr>
          <w:rFonts w:ascii="Arial" w:hAnsi="Arial" w:cs="Arial"/>
          <w:sz w:val="22"/>
        </w:rPr>
        <w:t>2</w:t>
      </w:r>
    </w:p>
    <w:p w14:paraId="6AA543A6" w14:textId="77777777" w:rsidR="007E7B41" w:rsidRPr="00C17424" w:rsidRDefault="007E7B41" w:rsidP="007E7B41">
      <w:pPr>
        <w:spacing w:line="360" w:lineRule="auto"/>
        <w:jc w:val="both"/>
        <w:rPr>
          <w:rFonts w:ascii="Arial" w:hAnsi="Arial" w:cs="Arial"/>
          <w:sz w:val="22"/>
        </w:rPr>
      </w:pPr>
    </w:p>
    <w:p w14:paraId="612124B3" w14:textId="5CCBE32E" w:rsidR="007E7B41" w:rsidRPr="00C17424" w:rsidRDefault="007E7B41" w:rsidP="007E7B41">
      <w:pPr>
        <w:suppressLineNumbers/>
        <w:spacing w:line="360" w:lineRule="auto"/>
        <w:jc w:val="both"/>
        <w:rPr>
          <w:rFonts w:ascii="Arial" w:hAnsi="Arial" w:cs="Arial"/>
          <w:bCs/>
          <w:sz w:val="22"/>
          <w:szCs w:val="22"/>
        </w:rPr>
      </w:pPr>
      <w:r w:rsidRPr="00C17424">
        <w:rPr>
          <w:rFonts w:ascii="Arial" w:hAnsi="Arial" w:cs="Arial"/>
          <w:b/>
          <w:bCs/>
          <w:sz w:val="22"/>
          <w:szCs w:val="22"/>
        </w:rPr>
        <w:t xml:space="preserve">Bilder: </w:t>
      </w:r>
      <w:r w:rsidRPr="00C17424">
        <w:rPr>
          <w:rFonts w:ascii="Arial" w:hAnsi="Arial" w:cs="Arial"/>
          <w:b/>
          <w:bCs/>
          <w:sz w:val="22"/>
          <w:szCs w:val="22"/>
        </w:rPr>
        <w:tab/>
      </w:r>
      <w:r w:rsidR="00AB0B22">
        <w:rPr>
          <w:rFonts w:ascii="Arial" w:hAnsi="Arial" w:cs="Arial"/>
          <w:b/>
          <w:bCs/>
          <w:sz w:val="22"/>
          <w:szCs w:val="22"/>
        </w:rPr>
        <w:t>3</w:t>
      </w:r>
      <w:r w:rsidRPr="00C17424">
        <w:rPr>
          <w:rFonts w:ascii="Arial" w:hAnsi="Arial" w:cs="Arial"/>
          <w:bCs/>
          <w:sz w:val="22"/>
          <w:szCs w:val="22"/>
        </w:rPr>
        <w:t xml:space="preserve"> (Quelle: item)</w:t>
      </w:r>
    </w:p>
    <w:p w14:paraId="49EAB855" w14:textId="77777777" w:rsidR="007E7B41" w:rsidRPr="00C17424" w:rsidRDefault="007E7B41" w:rsidP="007E7B41">
      <w:pPr>
        <w:suppressLineNumbers/>
        <w:spacing w:line="360" w:lineRule="auto"/>
        <w:jc w:val="both"/>
        <w:rPr>
          <w:rFonts w:ascii="Arial" w:hAnsi="Arial" w:cs="Arial"/>
          <w:bCs/>
          <w:sz w:val="22"/>
          <w:szCs w:val="22"/>
        </w:rPr>
      </w:pPr>
    </w:p>
    <w:p w14:paraId="15C568CD" w14:textId="2F6D5121" w:rsidR="007E7B41" w:rsidRDefault="007E7B41" w:rsidP="009C6D00">
      <w:pPr>
        <w:suppressLineNumbers/>
        <w:spacing w:line="360" w:lineRule="auto"/>
        <w:jc w:val="both"/>
        <w:rPr>
          <w:rFonts w:ascii="Arial" w:hAnsi="Arial" w:cs="Arial"/>
          <w:sz w:val="22"/>
        </w:rPr>
      </w:pPr>
      <w:r w:rsidRPr="00C17424">
        <w:rPr>
          <w:rFonts w:ascii="Arial" w:hAnsi="Arial" w:cs="Arial"/>
          <w:b/>
          <w:bCs/>
          <w:sz w:val="22"/>
          <w:szCs w:val="22"/>
        </w:rPr>
        <w:t xml:space="preserve">Bildunterschrift 1: </w:t>
      </w:r>
      <w:r w:rsidR="00DE09C9">
        <w:rPr>
          <w:rFonts w:ascii="Arial" w:hAnsi="Arial" w:cs="Arial"/>
          <w:sz w:val="22"/>
        </w:rPr>
        <w:t>Noch v</w:t>
      </w:r>
      <w:r w:rsidR="00AE282C">
        <w:rPr>
          <w:rFonts w:ascii="Arial" w:hAnsi="Arial" w:cs="Arial"/>
          <w:sz w:val="22"/>
        </w:rPr>
        <w:t xml:space="preserve">or dem Einsatz von Robotik-Anwendungen müssen </w:t>
      </w:r>
      <w:r w:rsidR="00A13D75">
        <w:rPr>
          <w:rFonts w:ascii="Arial" w:hAnsi="Arial" w:cs="Arial"/>
          <w:sz w:val="22"/>
        </w:rPr>
        <w:t xml:space="preserve">Hersteller nach Maschinenrichtlinie 2006/42/EG </w:t>
      </w:r>
      <w:r w:rsidR="00FC7FD6">
        <w:rPr>
          <w:rFonts w:ascii="Arial" w:hAnsi="Arial" w:cs="Arial"/>
          <w:sz w:val="22"/>
        </w:rPr>
        <w:t xml:space="preserve">mögliche Gefahren </w:t>
      </w:r>
      <w:r w:rsidR="00DE09C9">
        <w:rPr>
          <w:rFonts w:ascii="Arial" w:hAnsi="Arial" w:cs="Arial"/>
          <w:sz w:val="22"/>
        </w:rPr>
        <w:t xml:space="preserve">im Zusammenhang mit </w:t>
      </w:r>
      <w:r w:rsidR="00992D05">
        <w:rPr>
          <w:rFonts w:ascii="Arial" w:hAnsi="Arial" w:cs="Arial"/>
          <w:sz w:val="22"/>
        </w:rPr>
        <w:t>de</w:t>
      </w:r>
      <w:r w:rsidR="00DE09C9">
        <w:rPr>
          <w:rFonts w:ascii="Arial" w:hAnsi="Arial" w:cs="Arial"/>
          <w:sz w:val="22"/>
        </w:rPr>
        <w:t>m</w:t>
      </w:r>
      <w:r w:rsidR="00FC7FD6">
        <w:rPr>
          <w:rFonts w:ascii="Arial" w:hAnsi="Arial" w:cs="Arial"/>
          <w:sz w:val="22"/>
        </w:rPr>
        <w:t xml:space="preserve"> Betrieb der Maschine erkennen und entsprechende Schutzmaßnahmen </w:t>
      </w:r>
      <w:r w:rsidR="00501161">
        <w:rPr>
          <w:rFonts w:ascii="Arial" w:hAnsi="Arial" w:cs="Arial"/>
          <w:sz w:val="22"/>
        </w:rPr>
        <w:t>erg</w:t>
      </w:r>
      <w:r w:rsidR="003A48AB">
        <w:rPr>
          <w:rFonts w:ascii="Arial" w:hAnsi="Arial" w:cs="Arial"/>
          <w:sz w:val="22"/>
        </w:rPr>
        <w:t>r</w:t>
      </w:r>
      <w:r w:rsidR="00501161">
        <w:rPr>
          <w:rFonts w:ascii="Arial" w:hAnsi="Arial" w:cs="Arial"/>
          <w:sz w:val="22"/>
        </w:rPr>
        <w:t>eifen.</w:t>
      </w:r>
    </w:p>
    <w:p w14:paraId="10BE5383" w14:textId="77777777" w:rsidR="003A48AB" w:rsidRDefault="003A48AB" w:rsidP="009C6D00">
      <w:pPr>
        <w:suppressLineNumbers/>
        <w:spacing w:line="360" w:lineRule="auto"/>
        <w:jc w:val="both"/>
        <w:rPr>
          <w:rFonts w:ascii="Arial" w:hAnsi="Arial" w:cs="Arial"/>
          <w:sz w:val="22"/>
        </w:rPr>
      </w:pPr>
    </w:p>
    <w:p w14:paraId="5725753A" w14:textId="6DE3F5FB" w:rsidR="003A48AB" w:rsidRDefault="003A48AB" w:rsidP="009C6D00">
      <w:pPr>
        <w:suppressLineNumbers/>
        <w:spacing w:line="360" w:lineRule="auto"/>
        <w:jc w:val="both"/>
        <w:rPr>
          <w:rFonts w:ascii="Arial" w:hAnsi="Arial" w:cs="Arial"/>
          <w:sz w:val="22"/>
        </w:rPr>
      </w:pPr>
      <w:r w:rsidRPr="00C17424">
        <w:rPr>
          <w:rFonts w:ascii="Arial" w:hAnsi="Arial" w:cs="Arial"/>
          <w:b/>
          <w:bCs/>
          <w:sz w:val="22"/>
          <w:szCs w:val="22"/>
        </w:rPr>
        <w:t xml:space="preserve">Bildunterschrift </w:t>
      </w:r>
      <w:r w:rsidR="00AB0B22">
        <w:rPr>
          <w:rFonts w:ascii="Arial" w:hAnsi="Arial" w:cs="Arial"/>
          <w:b/>
          <w:bCs/>
          <w:sz w:val="22"/>
          <w:szCs w:val="22"/>
        </w:rPr>
        <w:t>2</w:t>
      </w:r>
      <w:r w:rsidRPr="00C17424">
        <w:rPr>
          <w:rFonts w:ascii="Arial" w:hAnsi="Arial" w:cs="Arial"/>
          <w:b/>
          <w:bCs/>
          <w:sz w:val="22"/>
          <w:szCs w:val="22"/>
        </w:rPr>
        <w:t xml:space="preserve">: </w:t>
      </w:r>
      <w:r>
        <w:rPr>
          <w:rFonts w:ascii="Arial" w:hAnsi="Arial" w:cs="Arial"/>
          <w:sz w:val="22"/>
        </w:rPr>
        <w:t xml:space="preserve">Für die Robotik-Anwendung ist zunächst zu klären, ob es sich um eine vollständige oder unvollständige Maschine handelt. </w:t>
      </w:r>
      <w:r w:rsidR="0024613B">
        <w:rPr>
          <w:rFonts w:ascii="Arial" w:hAnsi="Arial" w:cs="Arial"/>
          <w:sz w:val="22"/>
        </w:rPr>
        <w:t>E</w:t>
      </w:r>
      <w:r>
        <w:rPr>
          <w:rFonts w:ascii="Arial" w:hAnsi="Arial" w:cs="Arial"/>
          <w:sz w:val="22"/>
        </w:rPr>
        <w:t xml:space="preserve">in voll funktionsfähiger Roboterarm </w:t>
      </w:r>
      <w:r w:rsidR="0024613B">
        <w:rPr>
          <w:rFonts w:ascii="Arial" w:hAnsi="Arial" w:cs="Arial"/>
          <w:sz w:val="22"/>
        </w:rPr>
        <w:t xml:space="preserve">ist </w:t>
      </w:r>
      <w:r>
        <w:rPr>
          <w:rFonts w:ascii="Arial" w:hAnsi="Arial" w:cs="Arial"/>
          <w:sz w:val="22"/>
        </w:rPr>
        <w:t>eine unvollständige Maschine</w:t>
      </w:r>
      <w:r w:rsidR="0024613B">
        <w:rPr>
          <w:rFonts w:ascii="Arial" w:hAnsi="Arial" w:cs="Arial"/>
          <w:sz w:val="22"/>
        </w:rPr>
        <w:t>, sobald</w:t>
      </w:r>
      <w:r>
        <w:rPr>
          <w:rFonts w:ascii="Arial" w:hAnsi="Arial" w:cs="Arial"/>
          <w:sz w:val="22"/>
        </w:rPr>
        <w:t xml:space="preserve"> </w:t>
      </w:r>
      <w:r w:rsidR="00E5734A">
        <w:rPr>
          <w:rFonts w:ascii="Arial" w:hAnsi="Arial" w:cs="Arial"/>
          <w:sz w:val="22"/>
        </w:rPr>
        <w:t>er aber</w:t>
      </w:r>
      <w:r>
        <w:rPr>
          <w:rFonts w:ascii="Arial" w:hAnsi="Arial" w:cs="Arial"/>
          <w:sz w:val="22"/>
        </w:rPr>
        <w:t xml:space="preserve"> einen konkreten Anwendungszweck erfüllt, wird er als vollständige Maschine bezeichnet</w:t>
      </w:r>
      <w:r w:rsidR="00E5734A">
        <w:rPr>
          <w:rFonts w:ascii="Arial" w:hAnsi="Arial" w:cs="Arial"/>
          <w:sz w:val="22"/>
        </w:rPr>
        <w:t>.</w:t>
      </w:r>
    </w:p>
    <w:p w14:paraId="2B3CE69A" w14:textId="77777777" w:rsidR="00B873E9" w:rsidRDefault="00B873E9" w:rsidP="009C6D00">
      <w:pPr>
        <w:suppressLineNumbers/>
        <w:spacing w:line="360" w:lineRule="auto"/>
        <w:jc w:val="both"/>
        <w:rPr>
          <w:rFonts w:ascii="Arial" w:hAnsi="Arial" w:cs="Arial"/>
          <w:sz w:val="22"/>
        </w:rPr>
      </w:pPr>
    </w:p>
    <w:p w14:paraId="4CCB794C" w14:textId="0FCE1EC1" w:rsidR="00B873E9" w:rsidRDefault="00B873E9" w:rsidP="009C6D00">
      <w:pPr>
        <w:suppressLineNumbers/>
        <w:spacing w:line="360" w:lineRule="auto"/>
        <w:jc w:val="both"/>
        <w:rPr>
          <w:rFonts w:ascii="Arial" w:hAnsi="Arial" w:cs="Arial"/>
          <w:sz w:val="22"/>
        </w:rPr>
      </w:pPr>
      <w:r w:rsidRPr="00AB0B22">
        <w:rPr>
          <w:rFonts w:ascii="Arial" w:hAnsi="Arial" w:cs="Arial"/>
          <w:b/>
          <w:bCs/>
          <w:sz w:val="22"/>
        </w:rPr>
        <w:t>Bildunterschrift 3:</w:t>
      </w:r>
      <w:r>
        <w:rPr>
          <w:rFonts w:ascii="Arial" w:hAnsi="Arial" w:cs="Arial"/>
          <w:sz w:val="22"/>
        </w:rPr>
        <w:t xml:space="preserve"> Der automatisierte Prozess </w:t>
      </w:r>
      <w:r w:rsidR="002C4E42">
        <w:rPr>
          <w:rFonts w:ascii="Arial" w:hAnsi="Arial" w:cs="Arial"/>
          <w:sz w:val="22"/>
        </w:rPr>
        <w:t xml:space="preserve">muss </w:t>
      </w:r>
      <w:r>
        <w:rPr>
          <w:rFonts w:ascii="Arial" w:hAnsi="Arial" w:cs="Arial"/>
          <w:sz w:val="22"/>
        </w:rPr>
        <w:t>für den Mitarbeiter einsehbar bleib</w:t>
      </w:r>
      <w:r w:rsidR="002C4E42">
        <w:rPr>
          <w:rFonts w:ascii="Arial" w:hAnsi="Arial" w:cs="Arial"/>
          <w:sz w:val="22"/>
        </w:rPr>
        <w:t>en. Darüber hinaus</w:t>
      </w:r>
      <w:r w:rsidR="00992D05">
        <w:rPr>
          <w:rFonts w:ascii="Arial" w:hAnsi="Arial" w:cs="Arial"/>
          <w:sz w:val="22"/>
        </w:rPr>
        <w:t xml:space="preserve"> </w:t>
      </w:r>
      <w:r w:rsidR="00AB0B22">
        <w:rPr>
          <w:rFonts w:ascii="Arial" w:hAnsi="Arial" w:cs="Arial"/>
          <w:sz w:val="22"/>
        </w:rPr>
        <w:t>sind n</w:t>
      </w:r>
      <w:r>
        <w:rPr>
          <w:rFonts w:ascii="Arial" w:hAnsi="Arial" w:cs="Arial"/>
          <w:sz w:val="22"/>
        </w:rPr>
        <w:t xml:space="preserve">icht nur die offensichtlichen Unfall- und Verletzungsgefahren einer Robotik-Anwendung </w:t>
      </w:r>
      <w:r w:rsidR="00AB0B22">
        <w:rPr>
          <w:rFonts w:ascii="Arial" w:hAnsi="Arial" w:cs="Arial"/>
          <w:sz w:val="22"/>
        </w:rPr>
        <w:t xml:space="preserve">zu </w:t>
      </w:r>
      <w:r>
        <w:rPr>
          <w:rFonts w:ascii="Arial" w:hAnsi="Arial" w:cs="Arial"/>
          <w:sz w:val="22"/>
        </w:rPr>
        <w:t>betrachte</w:t>
      </w:r>
      <w:r w:rsidR="00AB0B22">
        <w:rPr>
          <w:rFonts w:ascii="Arial" w:hAnsi="Arial" w:cs="Arial"/>
          <w:sz w:val="22"/>
        </w:rPr>
        <w:t>n</w:t>
      </w:r>
      <w:r>
        <w:rPr>
          <w:rFonts w:ascii="Arial" w:hAnsi="Arial" w:cs="Arial"/>
          <w:sz w:val="22"/>
        </w:rPr>
        <w:t xml:space="preserve">, sondern sämtliche Arten von Gefährdungen </w:t>
      </w:r>
      <w:r w:rsidR="00AB0B22">
        <w:rPr>
          <w:rFonts w:ascii="Arial" w:hAnsi="Arial" w:cs="Arial"/>
          <w:sz w:val="22"/>
        </w:rPr>
        <w:t xml:space="preserve">zu </w:t>
      </w:r>
      <w:r>
        <w:rPr>
          <w:rFonts w:ascii="Arial" w:hAnsi="Arial" w:cs="Arial"/>
          <w:sz w:val="22"/>
        </w:rPr>
        <w:t>identifizieren.</w:t>
      </w:r>
    </w:p>
    <w:p w14:paraId="21928156" w14:textId="77777777" w:rsidR="00E5734A" w:rsidRDefault="00E5734A" w:rsidP="009C6D00">
      <w:pPr>
        <w:suppressLineNumbers/>
        <w:spacing w:line="360" w:lineRule="auto"/>
        <w:jc w:val="both"/>
        <w:rPr>
          <w:rFonts w:ascii="Arial" w:hAnsi="Arial" w:cs="Arial"/>
          <w:sz w:val="22"/>
        </w:rPr>
      </w:pPr>
    </w:p>
    <w:p w14:paraId="070A0858" w14:textId="77777777" w:rsidR="00E5734A" w:rsidRDefault="00E5734A" w:rsidP="009C6D00">
      <w:pPr>
        <w:suppressLineNumbers/>
        <w:spacing w:line="360" w:lineRule="auto"/>
        <w:jc w:val="both"/>
        <w:rPr>
          <w:rFonts w:ascii="Arial" w:hAnsi="Arial" w:cs="Arial"/>
          <w:sz w:val="22"/>
        </w:rPr>
      </w:pPr>
    </w:p>
    <w:p w14:paraId="421A9124" w14:textId="77777777" w:rsidR="00501161" w:rsidRDefault="00501161" w:rsidP="009C6D00">
      <w:pPr>
        <w:suppressLineNumbers/>
        <w:spacing w:line="360" w:lineRule="auto"/>
        <w:jc w:val="both"/>
        <w:rPr>
          <w:rFonts w:ascii="Arial" w:hAnsi="Arial" w:cs="Arial"/>
          <w:sz w:val="22"/>
        </w:rPr>
      </w:pPr>
    </w:p>
    <w:p w14:paraId="5915A63B" w14:textId="77777777" w:rsidR="00501161" w:rsidRPr="007E7B41" w:rsidRDefault="00501161" w:rsidP="009C6D00">
      <w:pPr>
        <w:suppressLineNumbers/>
        <w:spacing w:line="360" w:lineRule="auto"/>
        <w:jc w:val="both"/>
        <w:rPr>
          <w:rFonts w:ascii="Arial" w:hAnsi="Arial" w:cs="Arial"/>
          <w:sz w:val="22"/>
        </w:rPr>
      </w:pPr>
    </w:p>
    <w:p w14:paraId="515239DE" w14:textId="77777777" w:rsidR="007E7B41" w:rsidRPr="007E7B41" w:rsidRDefault="007E7B41" w:rsidP="007E7B41">
      <w:pPr>
        <w:suppressLineNumbers/>
        <w:spacing w:line="360" w:lineRule="auto"/>
        <w:jc w:val="both"/>
        <w:rPr>
          <w:rFonts w:ascii="Arial" w:hAnsi="Arial" w:cs="Arial"/>
          <w:sz w:val="22"/>
        </w:rPr>
      </w:pPr>
    </w:p>
    <w:p w14:paraId="62D9F33C" w14:textId="77777777" w:rsidR="007E7B41" w:rsidRDefault="007E7B41" w:rsidP="007E7B41">
      <w:pPr>
        <w:suppressLineNumbers/>
        <w:spacing w:line="360" w:lineRule="auto"/>
        <w:jc w:val="both"/>
        <w:rPr>
          <w:b/>
          <w:bCs/>
          <w:sz w:val="22"/>
          <w:szCs w:val="22"/>
        </w:rPr>
      </w:pPr>
    </w:p>
    <w:p w14:paraId="5E552694" w14:textId="77777777" w:rsidR="007E7B41" w:rsidRPr="00643A6F" w:rsidRDefault="007E7B41" w:rsidP="007E7B41">
      <w:pPr>
        <w:suppressLineNumbers/>
        <w:spacing w:line="360" w:lineRule="auto"/>
        <w:jc w:val="both"/>
        <w:rPr>
          <w:b/>
          <w:bCs/>
          <w:sz w:val="22"/>
          <w:szCs w:val="22"/>
        </w:rPr>
      </w:pPr>
    </w:p>
    <w:p w14:paraId="03B5D72F" w14:textId="77777777" w:rsidR="007E7B41" w:rsidRPr="00643A6F" w:rsidRDefault="007E7B41" w:rsidP="007E7B41">
      <w:pPr>
        <w:suppressLineNumbers/>
        <w:spacing w:line="360" w:lineRule="auto"/>
        <w:jc w:val="both"/>
        <w:rPr>
          <w:b/>
          <w:sz w:val="22"/>
        </w:rPr>
      </w:pPr>
    </w:p>
    <w:p w14:paraId="720CCA43" w14:textId="77777777" w:rsidR="007E7B41" w:rsidRPr="00311B91" w:rsidRDefault="007E7B41" w:rsidP="007E7B41">
      <w:pPr>
        <w:spacing w:line="360" w:lineRule="auto"/>
        <w:jc w:val="both"/>
        <w:rPr>
          <w:rFonts w:ascii="Arial" w:hAnsi="Arial"/>
          <w:b/>
          <w:bCs/>
          <w:sz w:val="18"/>
        </w:rPr>
      </w:pPr>
      <w:r w:rsidRPr="00311B91">
        <w:rPr>
          <w:rFonts w:ascii="Arial" w:hAnsi="Arial"/>
          <w:b/>
          <w:bCs/>
          <w:sz w:val="18"/>
        </w:rPr>
        <w:t xml:space="preserve">Über item </w:t>
      </w:r>
    </w:p>
    <w:p w14:paraId="6FB86246" w14:textId="77777777" w:rsidR="007E7B41" w:rsidRDefault="007E7B41" w:rsidP="007E7B41">
      <w:pPr>
        <w:spacing w:line="360" w:lineRule="auto"/>
        <w:jc w:val="both"/>
        <w:rPr>
          <w:rFonts w:ascii="Arial" w:hAnsi="Arial"/>
          <w:bCs/>
          <w:sz w:val="18"/>
        </w:rPr>
      </w:pPr>
      <w:r w:rsidRPr="002F633A">
        <w:rPr>
          <w:rFonts w:ascii="Arial" w:hAnsi="Arial"/>
          <w:bCs/>
          <w:sz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p>
    <w:p w14:paraId="0F9F140A" w14:textId="77777777" w:rsidR="007E7B41" w:rsidRPr="002F633A" w:rsidRDefault="007E7B41" w:rsidP="007E7B41">
      <w:pPr>
        <w:spacing w:line="360" w:lineRule="auto"/>
        <w:jc w:val="both"/>
        <w:rPr>
          <w:rFonts w:ascii="Arial" w:hAnsi="Arial"/>
          <w:bCs/>
          <w:sz w:val="18"/>
        </w:rPr>
      </w:pPr>
    </w:p>
    <w:p w14:paraId="64D079CE" w14:textId="77777777" w:rsidR="007E7B41" w:rsidRDefault="007E7B41" w:rsidP="007E7B41">
      <w:pPr>
        <w:spacing w:line="360" w:lineRule="auto"/>
        <w:jc w:val="both"/>
        <w:rPr>
          <w:rFonts w:ascii="Arial" w:hAnsi="Arial"/>
          <w:bCs/>
          <w:sz w:val="18"/>
        </w:rPr>
      </w:pPr>
      <w:r w:rsidRPr="002F633A">
        <w:rPr>
          <w:rFonts w:ascii="Arial" w:hAnsi="Arial"/>
          <w:bCs/>
          <w:sz w:val="18"/>
        </w:rPr>
        <w:t xml:space="preserve">Als Vorreiter im </w:t>
      </w:r>
      <w:proofErr w:type="gramStart"/>
      <w:r w:rsidRPr="002F633A">
        <w:rPr>
          <w:rFonts w:ascii="Arial" w:hAnsi="Arial"/>
          <w:bCs/>
          <w:sz w:val="18"/>
        </w:rPr>
        <w:t>Digital Engineering</w:t>
      </w:r>
      <w:proofErr w:type="gramEnd"/>
      <w:r w:rsidRPr="002F633A">
        <w:rPr>
          <w:rFonts w:ascii="Arial" w:hAnsi="Arial"/>
          <w:bCs/>
          <w:sz w:val="18"/>
        </w:rPr>
        <w:t xml:space="preserve"> treibt item die Digitalisierung von Konstruktionsprozessen mit eigenentwickelten Softwaretools voran. Die item Academy bietet Aus- und Weiterbildung durch mehrsprachige Online-Kurse und Training-on-</w:t>
      </w:r>
      <w:proofErr w:type="spellStart"/>
      <w:r w:rsidRPr="002F633A">
        <w:rPr>
          <w:rFonts w:ascii="Arial" w:hAnsi="Arial"/>
          <w:bCs/>
          <w:sz w:val="18"/>
        </w:rPr>
        <w:t>demand</w:t>
      </w:r>
      <w:proofErr w:type="spellEnd"/>
      <w:r w:rsidRPr="002F633A">
        <w:rPr>
          <w:rFonts w:ascii="Arial" w:hAnsi="Arial"/>
          <w:bCs/>
          <w:sz w:val="18"/>
        </w:rPr>
        <w:t>.</w:t>
      </w:r>
    </w:p>
    <w:p w14:paraId="2CDDBA31" w14:textId="77777777" w:rsidR="007E7B41" w:rsidRPr="002F633A" w:rsidRDefault="007E7B41" w:rsidP="007E7B41">
      <w:pPr>
        <w:spacing w:line="360" w:lineRule="auto"/>
        <w:jc w:val="both"/>
        <w:rPr>
          <w:rFonts w:ascii="Arial" w:hAnsi="Arial"/>
          <w:bCs/>
          <w:sz w:val="18"/>
        </w:rPr>
      </w:pPr>
    </w:p>
    <w:p w14:paraId="513CA1EC" w14:textId="77777777" w:rsidR="007E7B41" w:rsidRDefault="007E7B41" w:rsidP="007E7B41">
      <w:pPr>
        <w:spacing w:line="360" w:lineRule="auto"/>
        <w:jc w:val="both"/>
        <w:rPr>
          <w:rFonts w:ascii="Arial" w:hAnsi="Arial"/>
          <w:bCs/>
          <w:sz w:val="18"/>
        </w:rPr>
      </w:pPr>
      <w:r w:rsidRPr="002F633A">
        <w:rPr>
          <w:rFonts w:ascii="Arial" w:hAnsi="Arial"/>
          <w:bCs/>
          <w:sz w:val="18"/>
        </w:rPr>
        <w:lastRenderedPageBreak/>
        <w:t xml:space="preserve">item hat ihren Hauptsitz in Solingen und ist mit Tochterfirmen international vertreten. Mit Know-how und Leidenschaft entwickeln rund 900 Mitarbeiter weltweit innovative Lösungen und Dienstleistungen. Die Kundennähe in Deutschland wird durch </w:t>
      </w:r>
      <w:r>
        <w:rPr>
          <w:rFonts w:ascii="Arial" w:hAnsi="Arial"/>
          <w:bCs/>
          <w:sz w:val="18"/>
        </w:rPr>
        <w:t>zwölf</w:t>
      </w:r>
      <w:r w:rsidRPr="002F633A">
        <w:rPr>
          <w:rFonts w:ascii="Arial" w:hAnsi="Arial"/>
          <w:bCs/>
          <w:sz w:val="18"/>
        </w:rPr>
        <w:t xml:space="preserve"> Standorte gewährleistet. Eine globale Logistikkette stellt die kurzfristige Lieferung aller Komponenten sicher.</w:t>
      </w:r>
    </w:p>
    <w:p w14:paraId="1E1CB673" w14:textId="77777777" w:rsidR="007E7B41" w:rsidRPr="00311B91" w:rsidRDefault="007E7B41" w:rsidP="007E7B41">
      <w:pPr>
        <w:spacing w:line="360" w:lineRule="auto"/>
        <w:jc w:val="both"/>
        <w:rPr>
          <w:rFonts w:ascii="Arial" w:hAnsi="Arial" w:cs="Arial"/>
          <w:sz w:val="22"/>
          <w:szCs w:val="18"/>
          <w:lang w:eastAsia="en-US"/>
        </w:rPr>
      </w:pPr>
    </w:p>
    <w:p w14:paraId="4E9019D7" w14:textId="77777777" w:rsidR="007E7B41" w:rsidRPr="00311B91" w:rsidRDefault="007E7B41" w:rsidP="007E7B4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093C3290"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656C6F8A" w14:textId="0C5FF1E4"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3640B9">
        <w:rPr>
          <w:rFonts w:ascii="Arial" w:hAnsi="Arial" w:cs="Arial"/>
          <w:sz w:val="22"/>
          <w:szCs w:val="18"/>
          <w:lang w:eastAsia="en-US"/>
        </w:rPr>
        <w:t>–</w:t>
      </w:r>
      <w:r w:rsidRPr="00311B91">
        <w:rPr>
          <w:rFonts w:ascii="Arial" w:hAnsi="Arial" w:cs="Arial"/>
          <w:sz w:val="22"/>
          <w:szCs w:val="18"/>
          <w:lang w:eastAsia="en-US"/>
        </w:rPr>
        <w:t>109 • 42699 Solingen</w:t>
      </w:r>
    </w:p>
    <w:p w14:paraId="0BFFE7F0"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73719DC1" w14:textId="77777777" w:rsidR="007E7B4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C77D54">
          <w:rPr>
            <w:rFonts w:ascii="Arial" w:hAnsi="Arial" w:cs="Arial"/>
            <w:sz w:val="22"/>
            <w:szCs w:val="18"/>
            <w:lang w:eastAsia="en-US"/>
          </w:rPr>
          <w:t>www.item24.com</w:t>
        </w:r>
      </w:hyperlink>
    </w:p>
    <w:p w14:paraId="68BDDE76" w14:textId="77777777" w:rsidR="007E7B41" w:rsidRPr="00311B91" w:rsidRDefault="007E7B41" w:rsidP="007E7B41">
      <w:pPr>
        <w:spacing w:line="360" w:lineRule="auto"/>
        <w:jc w:val="both"/>
        <w:rPr>
          <w:rFonts w:ascii="Arial" w:hAnsi="Arial" w:cs="Arial"/>
          <w:sz w:val="22"/>
          <w:szCs w:val="18"/>
          <w:lang w:eastAsia="en-US"/>
        </w:rPr>
      </w:pPr>
    </w:p>
    <w:p w14:paraId="570C3DB1" w14:textId="77777777" w:rsidR="007E7B41" w:rsidRPr="00311B91" w:rsidRDefault="007E7B41" w:rsidP="007E7B41">
      <w:pPr>
        <w:spacing w:line="360" w:lineRule="auto"/>
        <w:jc w:val="both"/>
        <w:rPr>
          <w:rFonts w:ascii="Arial" w:hAnsi="Arial" w:cs="Arial"/>
          <w:sz w:val="22"/>
          <w:szCs w:val="18"/>
          <w:lang w:eastAsia="en-US"/>
        </w:rPr>
      </w:pPr>
    </w:p>
    <w:p w14:paraId="0BA78D90" w14:textId="77777777" w:rsidR="007E7B41" w:rsidRPr="00311B91" w:rsidRDefault="007E7B41" w:rsidP="007E7B4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35EE941F" w14:textId="77777777" w:rsidR="007E7B41" w:rsidRPr="00311B91" w:rsidRDefault="007E7B41" w:rsidP="007E7B41">
      <w:pPr>
        <w:spacing w:line="360" w:lineRule="auto"/>
        <w:jc w:val="both"/>
        <w:rPr>
          <w:rFonts w:ascii="Arial" w:hAnsi="Arial" w:cs="Arial"/>
          <w:sz w:val="22"/>
          <w:szCs w:val="18"/>
          <w:lang w:eastAsia="en-US"/>
        </w:rPr>
      </w:pPr>
      <w:r w:rsidRPr="00C86F24">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1CB535B1"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6ED98544"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9DA63DC"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3A35C6F7" w14:textId="77777777" w:rsidR="007E7B41" w:rsidRPr="00643A6F" w:rsidRDefault="007E7B41" w:rsidP="007E7B41">
      <w:pPr>
        <w:spacing w:line="360" w:lineRule="auto"/>
        <w:jc w:val="both"/>
        <w:rPr>
          <w:sz w:val="22"/>
        </w:rPr>
      </w:pPr>
      <w:r w:rsidRPr="00311B91">
        <w:rPr>
          <w:rFonts w:ascii="Arial" w:hAnsi="Arial" w:cs="Arial"/>
          <w:sz w:val="22"/>
          <w:szCs w:val="18"/>
          <w:lang w:eastAsia="en-US"/>
        </w:rPr>
        <w:t xml:space="preserve">E-Mail: jl@additiv-pr.de • Internet: </w:t>
      </w:r>
      <w:hyperlink r:id="rId14" w:history="1">
        <w:r w:rsidRPr="00C77D54">
          <w:rPr>
            <w:rFonts w:ascii="Arial" w:hAnsi="Arial" w:cs="Arial"/>
            <w:sz w:val="22"/>
            <w:szCs w:val="18"/>
            <w:lang w:eastAsia="en-US"/>
          </w:rPr>
          <w:t>www.additiv-pr.de</w:t>
        </w:r>
      </w:hyperlink>
      <w:r>
        <w:rPr>
          <w:rFonts w:ascii="Arial" w:hAnsi="Arial" w:cs="Arial"/>
          <w:sz w:val="22"/>
          <w:szCs w:val="18"/>
          <w:lang w:eastAsia="en-US"/>
        </w:rPr>
        <w:t>/maschinenbau</w:t>
      </w:r>
    </w:p>
    <w:p w14:paraId="3C1EB59E" w14:textId="77777777" w:rsidR="007E7B41" w:rsidRPr="00643A6F" w:rsidRDefault="007E7B41" w:rsidP="007E7B41">
      <w:pPr>
        <w:spacing w:line="360" w:lineRule="auto"/>
        <w:jc w:val="both"/>
      </w:pPr>
    </w:p>
    <w:p w14:paraId="1C9FF33A" w14:textId="77777777" w:rsidR="008F3375" w:rsidRPr="00311B91" w:rsidRDefault="008F3375" w:rsidP="00311B91"/>
    <w:sectPr w:rsidR="008F3375"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3196" w14:textId="77777777" w:rsidR="005C6E5D" w:rsidRDefault="005C6E5D">
      <w:r>
        <w:separator/>
      </w:r>
    </w:p>
  </w:endnote>
  <w:endnote w:type="continuationSeparator" w:id="0">
    <w:p w14:paraId="3C5805BF" w14:textId="77777777" w:rsidR="005C6E5D" w:rsidRDefault="005C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08ED" w14:textId="77777777" w:rsidR="005C6E5D" w:rsidRDefault="005C6E5D">
      <w:r>
        <w:separator/>
      </w:r>
    </w:p>
  </w:footnote>
  <w:footnote w:type="continuationSeparator" w:id="0">
    <w:p w14:paraId="57F79EC6" w14:textId="77777777" w:rsidR="005C6E5D" w:rsidRDefault="005C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2B075E02" w:rsidR="00A17D35" w:rsidRDefault="008F3375">
    <w:pPr>
      <w:pStyle w:val="Kopfzeile"/>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B41">
      <w:rPr>
        <w:rFonts w:ascii="Arial" w:hAnsi="Arial" w:cs="Arial"/>
        <w:sz w:val="32"/>
      </w:rPr>
      <w:t>Fachartikel</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8774999">
    <w:abstractNumId w:val="9"/>
  </w:num>
  <w:num w:numId="2" w16cid:durableId="171458178">
    <w:abstractNumId w:val="7"/>
  </w:num>
  <w:num w:numId="3" w16cid:durableId="874663102">
    <w:abstractNumId w:val="6"/>
  </w:num>
  <w:num w:numId="4" w16cid:durableId="579825295">
    <w:abstractNumId w:val="5"/>
  </w:num>
  <w:num w:numId="5" w16cid:durableId="345526459">
    <w:abstractNumId w:val="4"/>
  </w:num>
  <w:num w:numId="6" w16cid:durableId="1697150419">
    <w:abstractNumId w:val="8"/>
  </w:num>
  <w:num w:numId="7" w16cid:durableId="828519857">
    <w:abstractNumId w:val="3"/>
  </w:num>
  <w:num w:numId="8" w16cid:durableId="823469703">
    <w:abstractNumId w:val="2"/>
  </w:num>
  <w:num w:numId="9" w16cid:durableId="1014919555">
    <w:abstractNumId w:val="1"/>
  </w:num>
  <w:num w:numId="10" w16cid:durableId="30110173">
    <w:abstractNumId w:val="0"/>
  </w:num>
  <w:num w:numId="11" w16cid:durableId="1949387025">
    <w:abstractNumId w:val="12"/>
  </w:num>
  <w:num w:numId="12" w16cid:durableId="2074697720">
    <w:abstractNumId w:val="10"/>
  </w:num>
  <w:num w:numId="13" w16cid:durableId="1984892532">
    <w:abstractNumId w:val="14"/>
  </w:num>
  <w:num w:numId="14" w16cid:durableId="2100173921">
    <w:abstractNumId w:val="16"/>
  </w:num>
  <w:num w:numId="15" w16cid:durableId="91514734">
    <w:abstractNumId w:val="15"/>
  </w:num>
  <w:num w:numId="16" w16cid:durableId="1943799666">
    <w:abstractNumId w:val="11"/>
  </w:num>
  <w:num w:numId="17" w16cid:durableId="9154765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423"/>
    <w:rsid w:val="00003AFE"/>
    <w:rsid w:val="0004615F"/>
    <w:rsid w:val="00052CC8"/>
    <w:rsid w:val="00057A69"/>
    <w:rsid w:val="000740A2"/>
    <w:rsid w:val="0007754C"/>
    <w:rsid w:val="00080C34"/>
    <w:rsid w:val="000C5578"/>
    <w:rsid w:val="000C6752"/>
    <w:rsid w:val="000D4B80"/>
    <w:rsid w:val="000E1953"/>
    <w:rsid w:val="000F67CA"/>
    <w:rsid w:val="00102BEA"/>
    <w:rsid w:val="00104CE9"/>
    <w:rsid w:val="00125132"/>
    <w:rsid w:val="001333D4"/>
    <w:rsid w:val="0013488C"/>
    <w:rsid w:val="001420AF"/>
    <w:rsid w:val="001435F5"/>
    <w:rsid w:val="0015503D"/>
    <w:rsid w:val="0016626E"/>
    <w:rsid w:val="00166D47"/>
    <w:rsid w:val="00167C3F"/>
    <w:rsid w:val="00171A8B"/>
    <w:rsid w:val="00172663"/>
    <w:rsid w:val="00175F98"/>
    <w:rsid w:val="00185050"/>
    <w:rsid w:val="001A2106"/>
    <w:rsid w:val="001B42EA"/>
    <w:rsid w:val="001B4636"/>
    <w:rsid w:val="001B66B2"/>
    <w:rsid w:val="001E36B1"/>
    <w:rsid w:val="001E3A28"/>
    <w:rsid w:val="001E671F"/>
    <w:rsid w:val="001F0EC7"/>
    <w:rsid w:val="00202AB2"/>
    <w:rsid w:val="002033B5"/>
    <w:rsid w:val="00203B3C"/>
    <w:rsid w:val="00207631"/>
    <w:rsid w:val="0021366D"/>
    <w:rsid w:val="00213C8D"/>
    <w:rsid w:val="002178DD"/>
    <w:rsid w:val="00224B91"/>
    <w:rsid w:val="002409EE"/>
    <w:rsid w:val="0024613B"/>
    <w:rsid w:val="0028219F"/>
    <w:rsid w:val="0028619B"/>
    <w:rsid w:val="00297842"/>
    <w:rsid w:val="002A5D16"/>
    <w:rsid w:val="002A7E97"/>
    <w:rsid w:val="002B087A"/>
    <w:rsid w:val="002C047C"/>
    <w:rsid w:val="002C4E42"/>
    <w:rsid w:val="002E08A5"/>
    <w:rsid w:val="002E18B5"/>
    <w:rsid w:val="002F27F3"/>
    <w:rsid w:val="002F633A"/>
    <w:rsid w:val="0030324E"/>
    <w:rsid w:val="00306BC8"/>
    <w:rsid w:val="0031156C"/>
    <w:rsid w:val="00311726"/>
    <w:rsid w:val="00311B91"/>
    <w:rsid w:val="00327327"/>
    <w:rsid w:val="0033279F"/>
    <w:rsid w:val="00340611"/>
    <w:rsid w:val="003408C7"/>
    <w:rsid w:val="0034104A"/>
    <w:rsid w:val="0035580A"/>
    <w:rsid w:val="00360BF4"/>
    <w:rsid w:val="003640B9"/>
    <w:rsid w:val="00380665"/>
    <w:rsid w:val="00381E04"/>
    <w:rsid w:val="00392967"/>
    <w:rsid w:val="00393BD1"/>
    <w:rsid w:val="00394260"/>
    <w:rsid w:val="00397AE8"/>
    <w:rsid w:val="003A48AB"/>
    <w:rsid w:val="003B5D7E"/>
    <w:rsid w:val="003B65A7"/>
    <w:rsid w:val="003B65E4"/>
    <w:rsid w:val="003C2BB6"/>
    <w:rsid w:val="003E15CC"/>
    <w:rsid w:val="003E1781"/>
    <w:rsid w:val="003E20A3"/>
    <w:rsid w:val="003E426E"/>
    <w:rsid w:val="00414F80"/>
    <w:rsid w:val="00421EF2"/>
    <w:rsid w:val="0042741B"/>
    <w:rsid w:val="00432650"/>
    <w:rsid w:val="00433451"/>
    <w:rsid w:val="0044195F"/>
    <w:rsid w:val="004427B2"/>
    <w:rsid w:val="00464B2E"/>
    <w:rsid w:val="0046620D"/>
    <w:rsid w:val="00467B4A"/>
    <w:rsid w:val="004734E6"/>
    <w:rsid w:val="00476E9D"/>
    <w:rsid w:val="00487F57"/>
    <w:rsid w:val="004926D1"/>
    <w:rsid w:val="004A1719"/>
    <w:rsid w:val="004C778A"/>
    <w:rsid w:val="004E5CFE"/>
    <w:rsid w:val="004E6D9A"/>
    <w:rsid w:val="004F0547"/>
    <w:rsid w:val="004F3891"/>
    <w:rsid w:val="004F4DFF"/>
    <w:rsid w:val="00501161"/>
    <w:rsid w:val="00507D2F"/>
    <w:rsid w:val="00515664"/>
    <w:rsid w:val="00517109"/>
    <w:rsid w:val="00523AFA"/>
    <w:rsid w:val="005274B6"/>
    <w:rsid w:val="00530BE9"/>
    <w:rsid w:val="00534867"/>
    <w:rsid w:val="0054107F"/>
    <w:rsid w:val="00546460"/>
    <w:rsid w:val="005676E7"/>
    <w:rsid w:val="005708FD"/>
    <w:rsid w:val="00593DA7"/>
    <w:rsid w:val="005958BB"/>
    <w:rsid w:val="005B317F"/>
    <w:rsid w:val="005B6A2C"/>
    <w:rsid w:val="005C4665"/>
    <w:rsid w:val="005C5241"/>
    <w:rsid w:val="005C6E5D"/>
    <w:rsid w:val="005D67A2"/>
    <w:rsid w:val="005D6F44"/>
    <w:rsid w:val="005D7680"/>
    <w:rsid w:val="005E228F"/>
    <w:rsid w:val="005E33FB"/>
    <w:rsid w:val="005E4D7B"/>
    <w:rsid w:val="005F34ED"/>
    <w:rsid w:val="006058A7"/>
    <w:rsid w:val="00605AC2"/>
    <w:rsid w:val="00605FE5"/>
    <w:rsid w:val="006075C7"/>
    <w:rsid w:val="00615061"/>
    <w:rsid w:val="006162EC"/>
    <w:rsid w:val="00634D0F"/>
    <w:rsid w:val="00634E8A"/>
    <w:rsid w:val="0063592A"/>
    <w:rsid w:val="00642421"/>
    <w:rsid w:val="0065275A"/>
    <w:rsid w:val="0065369C"/>
    <w:rsid w:val="00656A8C"/>
    <w:rsid w:val="006747F8"/>
    <w:rsid w:val="0067558A"/>
    <w:rsid w:val="006811DB"/>
    <w:rsid w:val="00683CAB"/>
    <w:rsid w:val="0068621B"/>
    <w:rsid w:val="006A2368"/>
    <w:rsid w:val="006D30A8"/>
    <w:rsid w:val="006D5E04"/>
    <w:rsid w:val="006E1356"/>
    <w:rsid w:val="006E346B"/>
    <w:rsid w:val="0070271C"/>
    <w:rsid w:val="00706816"/>
    <w:rsid w:val="00714212"/>
    <w:rsid w:val="00720418"/>
    <w:rsid w:val="00736AE9"/>
    <w:rsid w:val="0074247A"/>
    <w:rsid w:val="0074499F"/>
    <w:rsid w:val="00750310"/>
    <w:rsid w:val="00765202"/>
    <w:rsid w:val="00776C4A"/>
    <w:rsid w:val="00781B0D"/>
    <w:rsid w:val="00782756"/>
    <w:rsid w:val="007B735B"/>
    <w:rsid w:val="007B77A6"/>
    <w:rsid w:val="007B7A02"/>
    <w:rsid w:val="007C0423"/>
    <w:rsid w:val="007C58FC"/>
    <w:rsid w:val="007C77E9"/>
    <w:rsid w:val="007D1882"/>
    <w:rsid w:val="007D2BC7"/>
    <w:rsid w:val="007D7316"/>
    <w:rsid w:val="007E6354"/>
    <w:rsid w:val="007E7B41"/>
    <w:rsid w:val="007F51EA"/>
    <w:rsid w:val="007F7A20"/>
    <w:rsid w:val="00802E04"/>
    <w:rsid w:val="008074AB"/>
    <w:rsid w:val="00810D0C"/>
    <w:rsid w:val="00813D72"/>
    <w:rsid w:val="00814742"/>
    <w:rsid w:val="00817F10"/>
    <w:rsid w:val="00840262"/>
    <w:rsid w:val="0084591C"/>
    <w:rsid w:val="008502A1"/>
    <w:rsid w:val="0085189C"/>
    <w:rsid w:val="00857240"/>
    <w:rsid w:val="0086140E"/>
    <w:rsid w:val="008659DF"/>
    <w:rsid w:val="00867DDA"/>
    <w:rsid w:val="00872614"/>
    <w:rsid w:val="00873A73"/>
    <w:rsid w:val="008766CF"/>
    <w:rsid w:val="00882CC0"/>
    <w:rsid w:val="008A53F0"/>
    <w:rsid w:val="008B1BD6"/>
    <w:rsid w:val="008B3B51"/>
    <w:rsid w:val="008C3378"/>
    <w:rsid w:val="008C383F"/>
    <w:rsid w:val="008C7912"/>
    <w:rsid w:val="008E30B1"/>
    <w:rsid w:val="008E4A71"/>
    <w:rsid w:val="008E7008"/>
    <w:rsid w:val="008F3375"/>
    <w:rsid w:val="009044F6"/>
    <w:rsid w:val="009229EE"/>
    <w:rsid w:val="00922F86"/>
    <w:rsid w:val="00926C46"/>
    <w:rsid w:val="009366C9"/>
    <w:rsid w:val="00937971"/>
    <w:rsid w:val="00947D8F"/>
    <w:rsid w:val="009526C0"/>
    <w:rsid w:val="00966F49"/>
    <w:rsid w:val="009838F7"/>
    <w:rsid w:val="00990CF9"/>
    <w:rsid w:val="00992D05"/>
    <w:rsid w:val="009939E1"/>
    <w:rsid w:val="00994FC1"/>
    <w:rsid w:val="00997A5A"/>
    <w:rsid w:val="009B31A5"/>
    <w:rsid w:val="009C0346"/>
    <w:rsid w:val="009C1894"/>
    <w:rsid w:val="009C6D00"/>
    <w:rsid w:val="009D19DF"/>
    <w:rsid w:val="009D651B"/>
    <w:rsid w:val="009F2FE5"/>
    <w:rsid w:val="009F3C12"/>
    <w:rsid w:val="00A00A34"/>
    <w:rsid w:val="00A07552"/>
    <w:rsid w:val="00A1231A"/>
    <w:rsid w:val="00A13D75"/>
    <w:rsid w:val="00A17D35"/>
    <w:rsid w:val="00A202B7"/>
    <w:rsid w:val="00A22C21"/>
    <w:rsid w:val="00A271DE"/>
    <w:rsid w:val="00A37145"/>
    <w:rsid w:val="00A421C3"/>
    <w:rsid w:val="00A46365"/>
    <w:rsid w:val="00A568A9"/>
    <w:rsid w:val="00A64429"/>
    <w:rsid w:val="00A7129E"/>
    <w:rsid w:val="00A716E0"/>
    <w:rsid w:val="00A72856"/>
    <w:rsid w:val="00A75156"/>
    <w:rsid w:val="00A77ED6"/>
    <w:rsid w:val="00A92B5A"/>
    <w:rsid w:val="00A932F6"/>
    <w:rsid w:val="00A93A69"/>
    <w:rsid w:val="00AB0B22"/>
    <w:rsid w:val="00AB24E2"/>
    <w:rsid w:val="00AC3265"/>
    <w:rsid w:val="00AC59D8"/>
    <w:rsid w:val="00AC79A9"/>
    <w:rsid w:val="00AD3C96"/>
    <w:rsid w:val="00AD49B8"/>
    <w:rsid w:val="00AD5472"/>
    <w:rsid w:val="00AE282C"/>
    <w:rsid w:val="00AE29A7"/>
    <w:rsid w:val="00AE35A1"/>
    <w:rsid w:val="00B00514"/>
    <w:rsid w:val="00B21A04"/>
    <w:rsid w:val="00B232AA"/>
    <w:rsid w:val="00B259B3"/>
    <w:rsid w:val="00B27460"/>
    <w:rsid w:val="00B27547"/>
    <w:rsid w:val="00B300F3"/>
    <w:rsid w:val="00B347F7"/>
    <w:rsid w:val="00B411BE"/>
    <w:rsid w:val="00B45DF6"/>
    <w:rsid w:val="00B63208"/>
    <w:rsid w:val="00B648C7"/>
    <w:rsid w:val="00B64EE6"/>
    <w:rsid w:val="00B66CC6"/>
    <w:rsid w:val="00B80028"/>
    <w:rsid w:val="00B873E9"/>
    <w:rsid w:val="00BA52A5"/>
    <w:rsid w:val="00BC603F"/>
    <w:rsid w:val="00BE75D4"/>
    <w:rsid w:val="00BF3DCB"/>
    <w:rsid w:val="00BF5286"/>
    <w:rsid w:val="00BF6754"/>
    <w:rsid w:val="00BF7ABD"/>
    <w:rsid w:val="00C03D1F"/>
    <w:rsid w:val="00C16B3B"/>
    <w:rsid w:val="00C17424"/>
    <w:rsid w:val="00C205C6"/>
    <w:rsid w:val="00C24F4B"/>
    <w:rsid w:val="00C27008"/>
    <w:rsid w:val="00C33059"/>
    <w:rsid w:val="00C33B63"/>
    <w:rsid w:val="00C54AE7"/>
    <w:rsid w:val="00C610AC"/>
    <w:rsid w:val="00C62EFE"/>
    <w:rsid w:val="00C72CE1"/>
    <w:rsid w:val="00C752D1"/>
    <w:rsid w:val="00C77D54"/>
    <w:rsid w:val="00C82829"/>
    <w:rsid w:val="00C86340"/>
    <w:rsid w:val="00C86F24"/>
    <w:rsid w:val="00C91A7A"/>
    <w:rsid w:val="00C92FC6"/>
    <w:rsid w:val="00CA0DDE"/>
    <w:rsid w:val="00CA1A34"/>
    <w:rsid w:val="00CA1E3B"/>
    <w:rsid w:val="00CA48B1"/>
    <w:rsid w:val="00CC7D69"/>
    <w:rsid w:val="00CD32A6"/>
    <w:rsid w:val="00CD4DF2"/>
    <w:rsid w:val="00CD5638"/>
    <w:rsid w:val="00D10C35"/>
    <w:rsid w:val="00D15AE0"/>
    <w:rsid w:val="00D25698"/>
    <w:rsid w:val="00D31F63"/>
    <w:rsid w:val="00D41867"/>
    <w:rsid w:val="00D547A0"/>
    <w:rsid w:val="00D663EA"/>
    <w:rsid w:val="00D67306"/>
    <w:rsid w:val="00D677D6"/>
    <w:rsid w:val="00D70A22"/>
    <w:rsid w:val="00D71ECA"/>
    <w:rsid w:val="00D74375"/>
    <w:rsid w:val="00D96971"/>
    <w:rsid w:val="00DA27F5"/>
    <w:rsid w:val="00DA5674"/>
    <w:rsid w:val="00DB1EE1"/>
    <w:rsid w:val="00DB39A2"/>
    <w:rsid w:val="00DB6370"/>
    <w:rsid w:val="00DB6CAD"/>
    <w:rsid w:val="00DB7197"/>
    <w:rsid w:val="00DE09C9"/>
    <w:rsid w:val="00DE2928"/>
    <w:rsid w:val="00DE5507"/>
    <w:rsid w:val="00DF3244"/>
    <w:rsid w:val="00DF59F7"/>
    <w:rsid w:val="00E01CD9"/>
    <w:rsid w:val="00E024E1"/>
    <w:rsid w:val="00E056A0"/>
    <w:rsid w:val="00E1019C"/>
    <w:rsid w:val="00E2255B"/>
    <w:rsid w:val="00E24D28"/>
    <w:rsid w:val="00E32E30"/>
    <w:rsid w:val="00E4064F"/>
    <w:rsid w:val="00E43CC4"/>
    <w:rsid w:val="00E445E5"/>
    <w:rsid w:val="00E45C58"/>
    <w:rsid w:val="00E54123"/>
    <w:rsid w:val="00E5734A"/>
    <w:rsid w:val="00E75890"/>
    <w:rsid w:val="00E83B66"/>
    <w:rsid w:val="00EA275B"/>
    <w:rsid w:val="00EC3BD8"/>
    <w:rsid w:val="00EE14EA"/>
    <w:rsid w:val="00EE4A56"/>
    <w:rsid w:val="00EE5ED0"/>
    <w:rsid w:val="00F03B9E"/>
    <w:rsid w:val="00F07041"/>
    <w:rsid w:val="00F23A34"/>
    <w:rsid w:val="00F242FB"/>
    <w:rsid w:val="00F303DE"/>
    <w:rsid w:val="00F37BAB"/>
    <w:rsid w:val="00F40066"/>
    <w:rsid w:val="00F43D59"/>
    <w:rsid w:val="00F44C71"/>
    <w:rsid w:val="00F5300B"/>
    <w:rsid w:val="00F57DDA"/>
    <w:rsid w:val="00F625BC"/>
    <w:rsid w:val="00F63BE5"/>
    <w:rsid w:val="00F80C03"/>
    <w:rsid w:val="00F83E71"/>
    <w:rsid w:val="00F91540"/>
    <w:rsid w:val="00FA34C1"/>
    <w:rsid w:val="00FA6405"/>
    <w:rsid w:val="00FB5660"/>
    <w:rsid w:val="00FC2682"/>
    <w:rsid w:val="00FC7FD6"/>
    <w:rsid w:val="00FD1A79"/>
    <w:rsid w:val="00FD222A"/>
    <w:rsid w:val="00FE1E22"/>
    <w:rsid w:val="00FE2741"/>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7E7B41"/>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customStyle="1" w:styleId="NichtaufgelsteErwhnung1">
    <w:name w:val="Nicht aufgelöste Erwähnung1"/>
    <w:basedOn w:val="Absatz-Standardschriftart"/>
    <w:uiPriority w:val="99"/>
    <w:semiHidden/>
    <w:unhideWhenUsed/>
    <w:rsid w:val="0067558A"/>
    <w:rPr>
      <w:color w:val="605E5C"/>
      <w:shd w:val="clear" w:color="auto" w:fill="E1DFDD"/>
    </w:rPr>
  </w:style>
  <w:style w:type="paragraph" w:styleId="Listenabsatz">
    <w:name w:val="List Paragraph"/>
    <w:basedOn w:val="Standard"/>
    <w:uiPriority w:val="34"/>
    <w:qFormat/>
    <w:rsid w:val="003B65E4"/>
    <w:pPr>
      <w:ind w:left="720"/>
      <w:contextualSpacing/>
    </w:pPr>
  </w:style>
  <w:style w:type="character" w:styleId="Fett">
    <w:name w:val="Strong"/>
    <w:basedOn w:val="Absatz-Standardschriftart"/>
    <w:uiPriority w:val="22"/>
    <w:qFormat/>
    <w:rsid w:val="00E54123"/>
    <w:rPr>
      <w:b/>
      <w:bCs/>
    </w:rPr>
  </w:style>
  <w:style w:type="character" w:styleId="BesuchterLink">
    <w:name w:val="FollowedHyperlink"/>
    <w:basedOn w:val="Absatz-Standardschriftart"/>
    <w:uiPriority w:val="99"/>
    <w:semiHidden/>
    <w:unhideWhenUsed/>
    <w:rsid w:val="0068621B"/>
    <w:rPr>
      <w:color w:val="800080" w:themeColor="followedHyperlink"/>
      <w:u w:val="single"/>
    </w:rPr>
  </w:style>
  <w:style w:type="character" w:styleId="NichtaufgelsteErwhnung">
    <w:name w:val="Unresolved Mention"/>
    <w:basedOn w:val="Absatz-Standardschriftart"/>
    <w:uiPriority w:val="99"/>
    <w:semiHidden/>
    <w:unhideWhenUsed/>
    <w:rsid w:val="006E1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y.item24.com/goto.php?target=sahs_3212&amp;client_id=item2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robotik-sicher-implementier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2.xml><?xml version="1.0" encoding="utf-8"?>
<ds:datastoreItem xmlns:ds="http://schemas.openxmlformats.org/officeDocument/2006/customXml" ds:itemID="{E1AAED62-F15E-4394-9DA0-5A725BA9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1D06D111-8254-4F3F-8991-8C8DA712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8675</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9821</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25</cp:revision>
  <cp:lastPrinted>2008-06-02T14:21:00Z</cp:lastPrinted>
  <dcterms:created xsi:type="dcterms:W3CDTF">2021-11-11T10:33:00Z</dcterms:created>
  <dcterms:modified xsi:type="dcterms:W3CDTF">2022-07-12T06:35:00Z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